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00" w:rsidRDefault="00AF5885" w:rsidP="00977A00">
      <w:pPr>
        <w:pStyle w:val="Default"/>
        <w:spacing w:after="47"/>
        <w:jc w:val="both"/>
        <w:rPr>
          <w:sz w:val="22"/>
          <w:szCs w:val="22"/>
        </w:rPr>
      </w:pPr>
      <w:r>
        <w:rPr>
          <w:rFonts w:eastAsia="Times New Roman"/>
          <w:noProof/>
          <w:color w:val="auto"/>
          <w:sz w:val="16"/>
          <w:szCs w:val="16"/>
          <w:lang w:eastAsia="ru-RU"/>
        </w:rPr>
        <w:drawing>
          <wp:inline distT="0" distB="0" distL="0" distR="0">
            <wp:extent cx="5934075" cy="9715500"/>
            <wp:effectExtent l="19050" t="0" r="9525" b="0"/>
            <wp:docPr id="1" name="Рисунок 1" descr="C:\Users\ДНС\Desktop\на сайт\локальные акты на сайт разместить\локальные акты на сайт разместить\локальные акты сканы\акт 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 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619" t="2353" r="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D99" w:rsidRPr="00761DA2">
        <w:rPr>
          <w:sz w:val="22"/>
          <w:szCs w:val="22"/>
        </w:rPr>
        <w:lastRenderedPageBreak/>
        <w:t xml:space="preserve">- </w:t>
      </w:r>
      <w:r w:rsidR="00977A00" w:rsidRPr="00761DA2">
        <w:rPr>
          <w:sz w:val="22"/>
          <w:szCs w:val="22"/>
        </w:rPr>
        <w:t xml:space="preserve">мониторинг психолого-педагогических, кадровых, материально-технических, финансовых условий реализации основной образовательной программы дошкольного образования, развивающей предметно-пространственной среды и результативности введения ФГОС дошкольного образования на разных этапах; </w:t>
      </w:r>
    </w:p>
    <w:p w:rsidR="00761DA2" w:rsidRPr="00761DA2" w:rsidRDefault="00761DA2" w:rsidP="00977A00">
      <w:pPr>
        <w:pStyle w:val="Default"/>
        <w:spacing w:after="47"/>
        <w:jc w:val="both"/>
        <w:rPr>
          <w:sz w:val="22"/>
          <w:szCs w:val="22"/>
        </w:rPr>
      </w:pPr>
    </w:p>
    <w:p w:rsidR="00977A00" w:rsidRPr="00761DA2" w:rsidRDefault="009A1D99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- </w:t>
      </w:r>
      <w:r w:rsidR="00977A00" w:rsidRPr="00761DA2">
        <w:rPr>
          <w:sz w:val="22"/>
          <w:szCs w:val="22"/>
        </w:rPr>
        <w:t xml:space="preserve">информирование общественности о работе по введению ФГОС дошкольного образования через официальный сайт ДОУ, информационные стенды. </w:t>
      </w:r>
    </w:p>
    <w:p w:rsidR="009A1D99" w:rsidRPr="00761DA2" w:rsidRDefault="00977A00" w:rsidP="009A1D99">
      <w:pPr>
        <w:pStyle w:val="Default"/>
        <w:jc w:val="center"/>
        <w:rPr>
          <w:b/>
          <w:bCs/>
          <w:sz w:val="22"/>
          <w:szCs w:val="22"/>
        </w:rPr>
      </w:pPr>
      <w:r w:rsidRPr="00761DA2">
        <w:rPr>
          <w:b/>
          <w:bCs/>
          <w:sz w:val="22"/>
          <w:szCs w:val="22"/>
        </w:rPr>
        <w:t>3. Состав рабочей группы</w:t>
      </w:r>
    </w:p>
    <w:p w:rsidR="009A1D99" w:rsidRPr="00761DA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3.1. Состав Рабочей группы определяется из числа наиболее компетентных представителей педагогического коллектива, администрации и утверждается приказом заведующего ДОУ. </w:t>
      </w:r>
    </w:p>
    <w:p w:rsidR="009A1D99" w:rsidRPr="00761DA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3.2. В состав Рабочей группы входят: председатель, его заместитель, секретарь и члены Рабочей группы, которые принимают участие в ее работе на общественных началах. </w:t>
      </w:r>
    </w:p>
    <w:p w:rsidR="009A1D99" w:rsidRPr="00761DA2" w:rsidRDefault="00977A00" w:rsidP="009A1D99">
      <w:pPr>
        <w:pStyle w:val="Default"/>
        <w:jc w:val="center"/>
        <w:rPr>
          <w:b/>
          <w:bCs/>
          <w:sz w:val="22"/>
          <w:szCs w:val="22"/>
        </w:rPr>
      </w:pPr>
      <w:r w:rsidRPr="00761DA2">
        <w:rPr>
          <w:b/>
          <w:bCs/>
          <w:sz w:val="22"/>
          <w:szCs w:val="22"/>
        </w:rPr>
        <w:t>4. Порядок деятельности Рабочей группы</w:t>
      </w:r>
    </w:p>
    <w:p w:rsidR="00977A00" w:rsidRPr="00761DA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4.1. Общее руководство Рабочей группой осуществляет председатель группы, который: </w:t>
      </w:r>
    </w:p>
    <w:p w:rsidR="00977A00" w:rsidRPr="00761DA2" w:rsidRDefault="009A1D99" w:rsidP="00977A00">
      <w:pPr>
        <w:pStyle w:val="Default"/>
        <w:spacing w:after="44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   - </w:t>
      </w:r>
      <w:r w:rsidR="00977A00" w:rsidRPr="00761DA2">
        <w:rPr>
          <w:sz w:val="22"/>
          <w:szCs w:val="22"/>
        </w:rPr>
        <w:t xml:space="preserve">открывает и ведет заседания Рабочей группы; </w:t>
      </w:r>
    </w:p>
    <w:p w:rsidR="00977A00" w:rsidRPr="00761DA2" w:rsidRDefault="009A1D99" w:rsidP="00977A00">
      <w:pPr>
        <w:pStyle w:val="Default"/>
        <w:spacing w:after="44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   - </w:t>
      </w:r>
      <w:r w:rsidR="00977A00" w:rsidRPr="00761DA2">
        <w:rPr>
          <w:sz w:val="22"/>
          <w:szCs w:val="22"/>
        </w:rPr>
        <w:t xml:space="preserve">осуществляет подсчет результатов голосования по обсуждаемым вопросам; </w:t>
      </w:r>
    </w:p>
    <w:p w:rsidR="00977A00" w:rsidRPr="00761DA2" w:rsidRDefault="009A1D99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  -</w:t>
      </w:r>
      <w:r w:rsidR="00977A00" w:rsidRPr="00761DA2">
        <w:rPr>
          <w:sz w:val="22"/>
          <w:szCs w:val="22"/>
        </w:rPr>
        <w:t xml:space="preserve">отчитывается перед педагогическим советом о деятельности Рабочей группы. </w:t>
      </w:r>
    </w:p>
    <w:p w:rsidR="009A1D99" w:rsidRPr="00761DA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>4.2. Секретарь ведет протоколы заседаний Рабочей группы, которые подписываются всеми членами группы.</w:t>
      </w:r>
    </w:p>
    <w:p w:rsidR="00977A00" w:rsidRPr="00761DA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4.3.Члены Рабочей группы: </w:t>
      </w:r>
    </w:p>
    <w:p w:rsidR="00977A00" w:rsidRPr="00761DA2" w:rsidRDefault="009A1D99" w:rsidP="00977A00">
      <w:pPr>
        <w:pStyle w:val="Default"/>
        <w:spacing w:after="45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   - </w:t>
      </w:r>
      <w:r w:rsidR="00977A00" w:rsidRPr="00761DA2">
        <w:rPr>
          <w:sz w:val="22"/>
          <w:szCs w:val="22"/>
        </w:rPr>
        <w:t xml:space="preserve">присутствуют на заседаниях; </w:t>
      </w:r>
    </w:p>
    <w:p w:rsidR="00977A00" w:rsidRPr="00761DA2" w:rsidRDefault="009A1D99" w:rsidP="00977A00">
      <w:pPr>
        <w:pStyle w:val="Default"/>
        <w:spacing w:after="45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   - </w:t>
      </w:r>
      <w:r w:rsidR="00977A00" w:rsidRPr="00761DA2">
        <w:rPr>
          <w:sz w:val="22"/>
          <w:szCs w:val="22"/>
        </w:rPr>
        <w:t xml:space="preserve"> принимают участие в голосовании по обсуждаемым вопросам; </w:t>
      </w:r>
    </w:p>
    <w:p w:rsidR="00977A00" w:rsidRPr="00761DA2" w:rsidRDefault="009A1D99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   - </w:t>
      </w:r>
      <w:r w:rsidR="00977A00" w:rsidRPr="00761DA2">
        <w:rPr>
          <w:sz w:val="22"/>
          <w:szCs w:val="22"/>
        </w:rPr>
        <w:t xml:space="preserve"> исполняют поручения в соответствии с решениями Рабочей группы. </w:t>
      </w:r>
    </w:p>
    <w:p w:rsidR="009A1D99" w:rsidRPr="00761DA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4.4. Деятельность Рабочей группы осуществляется в соответствии с планом – графиком введения ФГОС </w:t>
      </w:r>
      <w:proofErr w:type="gramStart"/>
      <w:r w:rsidRPr="00761DA2">
        <w:rPr>
          <w:sz w:val="22"/>
          <w:szCs w:val="22"/>
        </w:rPr>
        <w:t>ДО</w:t>
      </w:r>
      <w:proofErr w:type="gramEnd"/>
      <w:r w:rsidRPr="00761DA2">
        <w:rPr>
          <w:sz w:val="22"/>
          <w:szCs w:val="22"/>
        </w:rPr>
        <w:t xml:space="preserve">, утвержденным заведующим ДОУ. </w:t>
      </w:r>
    </w:p>
    <w:p w:rsidR="009A1D99" w:rsidRPr="00761DA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4.5. Оперативные совещания Рабочей группы проводятся по мере необходимости, но не реже одного раза в месяц. </w:t>
      </w:r>
    </w:p>
    <w:p w:rsidR="009A1D99" w:rsidRPr="00761DA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4.6. Результаты деятельности Рабочей группы доводятся до сведения педагогических работников на педагогическом совете. </w:t>
      </w:r>
    </w:p>
    <w:p w:rsidR="009A1D99" w:rsidRPr="00761DA2" w:rsidRDefault="00977A00" w:rsidP="009A1D99">
      <w:pPr>
        <w:pStyle w:val="Default"/>
        <w:jc w:val="center"/>
        <w:rPr>
          <w:b/>
          <w:bCs/>
          <w:sz w:val="22"/>
          <w:szCs w:val="22"/>
        </w:rPr>
      </w:pPr>
      <w:r w:rsidRPr="00761DA2">
        <w:rPr>
          <w:b/>
          <w:bCs/>
          <w:sz w:val="22"/>
          <w:szCs w:val="22"/>
        </w:rPr>
        <w:t>5. Права и обязанности членов Рабочей группы</w:t>
      </w:r>
    </w:p>
    <w:p w:rsidR="00977A00" w:rsidRPr="00761DA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Члены Рабочей группы для решения возложенных на нее задач имеют, в пределах своей компетенции, право: </w:t>
      </w:r>
    </w:p>
    <w:p w:rsidR="00977A00" w:rsidRPr="00761DA2" w:rsidRDefault="009A1D99" w:rsidP="00977A00">
      <w:pPr>
        <w:pStyle w:val="Default"/>
        <w:spacing w:after="47"/>
        <w:jc w:val="both"/>
        <w:rPr>
          <w:sz w:val="22"/>
          <w:szCs w:val="22"/>
        </w:rPr>
      </w:pPr>
      <w:proofErr w:type="gramStart"/>
      <w:r w:rsidRPr="00761DA2">
        <w:rPr>
          <w:sz w:val="22"/>
          <w:szCs w:val="22"/>
        </w:rPr>
        <w:t xml:space="preserve">- </w:t>
      </w:r>
      <w:r w:rsidR="00977A00" w:rsidRPr="00761DA2">
        <w:rPr>
          <w:sz w:val="22"/>
          <w:szCs w:val="22"/>
        </w:rPr>
        <w:t xml:space="preserve"> осуществлять работу в соответствии с планом – графиком введения ФГОС ДО, утвержденным заведующим ДОУ, вносить в нее необходимые дополнения и коррективы; </w:t>
      </w:r>
      <w:proofErr w:type="gramEnd"/>
    </w:p>
    <w:p w:rsidR="00977A00" w:rsidRPr="00761DA2" w:rsidRDefault="009A1D99" w:rsidP="00977A00">
      <w:pPr>
        <w:pStyle w:val="Default"/>
        <w:spacing w:after="47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- </w:t>
      </w:r>
      <w:r w:rsidR="00977A00" w:rsidRPr="00761DA2">
        <w:rPr>
          <w:sz w:val="22"/>
          <w:szCs w:val="22"/>
        </w:rPr>
        <w:t xml:space="preserve">запрашивать и получать в установленном порядке необходимые материалы для глубокого анализа образовательного процесса; </w:t>
      </w:r>
    </w:p>
    <w:p w:rsidR="00977A00" w:rsidRPr="00761DA2" w:rsidRDefault="009A1D99" w:rsidP="00977A00">
      <w:pPr>
        <w:pStyle w:val="Default"/>
        <w:spacing w:after="47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- </w:t>
      </w:r>
      <w:r w:rsidR="00977A00" w:rsidRPr="00761DA2">
        <w:rPr>
          <w:sz w:val="22"/>
          <w:szCs w:val="22"/>
        </w:rPr>
        <w:t xml:space="preserve">вносить на рассмотрение педагогического совета вопросы, связанные с разработкой и реализацией проекта введения ФГОС дошкольного образования; </w:t>
      </w:r>
    </w:p>
    <w:p w:rsidR="00977A00" w:rsidRPr="00761DA2" w:rsidRDefault="009A1D99" w:rsidP="00977A00">
      <w:pPr>
        <w:pStyle w:val="Default"/>
        <w:spacing w:after="47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- </w:t>
      </w:r>
      <w:r w:rsidR="00977A00" w:rsidRPr="00761DA2">
        <w:rPr>
          <w:sz w:val="22"/>
          <w:szCs w:val="22"/>
        </w:rPr>
        <w:t xml:space="preserve">вносить предложения и проекты решений по вопросам, относящимся к деятельности Рабочей группы по введению ФГОС дошкольного образования; </w:t>
      </w:r>
    </w:p>
    <w:p w:rsidR="00977A00" w:rsidRPr="00761DA2" w:rsidRDefault="009A1D99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- </w:t>
      </w:r>
      <w:r w:rsidR="00977A00" w:rsidRPr="00761DA2">
        <w:rPr>
          <w:sz w:val="22"/>
          <w:szCs w:val="22"/>
        </w:rPr>
        <w:t xml:space="preserve">приглашать на заседания Рабочей группы должностных лиц органов местного самоуправления, представителей общественных объединений, научных и других организаций; </w:t>
      </w:r>
    </w:p>
    <w:p w:rsidR="00977A00" w:rsidRPr="00761DA2" w:rsidRDefault="009A1D99" w:rsidP="00977A00">
      <w:pPr>
        <w:pStyle w:val="Default"/>
        <w:spacing w:after="47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- </w:t>
      </w:r>
      <w:r w:rsidR="00977A00" w:rsidRPr="00761DA2">
        <w:rPr>
          <w:sz w:val="22"/>
          <w:szCs w:val="22"/>
        </w:rPr>
        <w:t xml:space="preserve">направлять своих представителей для участия в областных, городских, районных совещаниях, конференциях и семинарах по вопросам, связанным с введением ФГОС дошкольного образования; </w:t>
      </w:r>
    </w:p>
    <w:p w:rsidR="00977A00" w:rsidRPr="00761DA2" w:rsidRDefault="009A1D99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- </w:t>
      </w:r>
      <w:r w:rsidR="00977A00" w:rsidRPr="00761DA2">
        <w:rPr>
          <w:sz w:val="22"/>
          <w:szCs w:val="22"/>
        </w:rPr>
        <w:t xml:space="preserve">привлекать в установленном порядке для осуществления информационно-аналитических и экспертных работ научные и иные разработки педагогов-новаторов. </w:t>
      </w:r>
    </w:p>
    <w:p w:rsidR="009A1D99" w:rsidRPr="00761DA2" w:rsidRDefault="00977A00" w:rsidP="009A1D99">
      <w:pPr>
        <w:pStyle w:val="Default"/>
        <w:jc w:val="center"/>
        <w:rPr>
          <w:b/>
          <w:bCs/>
          <w:sz w:val="22"/>
          <w:szCs w:val="22"/>
        </w:rPr>
      </w:pPr>
      <w:r w:rsidRPr="00761DA2">
        <w:rPr>
          <w:b/>
          <w:bCs/>
          <w:sz w:val="22"/>
          <w:szCs w:val="22"/>
        </w:rPr>
        <w:t>6. Ответственность Рабочей группы</w:t>
      </w:r>
    </w:p>
    <w:p w:rsidR="00977A00" w:rsidRPr="00761DA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Рабочая группа несет ответственность: </w:t>
      </w:r>
    </w:p>
    <w:p w:rsidR="00977A00" w:rsidRPr="00761DA2" w:rsidRDefault="009A1D99" w:rsidP="00977A00">
      <w:pPr>
        <w:pStyle w:val="Default"/>
        <w:spacing w:after="47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- </w:t>
      </w:r>
      <w:r w:rsidR="00977A00" w:rsidRPr="00761DA2">
        <w:rPr>
          <w:sz w:val="22"/>
          <w:szCs w:val="22"/>
        </w:rPr>
        <w:t xml:space="preserve">за своевременность представления информации педагогическому совету о результатах введения ФГОС дошкольного образования; </w:t>
      </w:r>
    </w:p>
    <w:p w:rsidR="00977A00" w:rsidRPr="00761DA2" w:rsidRDefault="009A1D99" w:rsidP="00977A00">
      <w:pPr>
        <w:pStyle w:val="Default"/>
        <w:spacing w:after="47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- </w:t>
      </w:r>
      <w:r w:rsidR="00977A00" w:rsidRPr="00761DA2">
        <w:rPr>
          <w:sz w:val="22"/>
          <w:szCs w:val="22"/>
        </w:rPr>
        <w:t xml:space="preserve">качество и своевременность информационной, координационной и научно-методической поддержки проекта введения ФГОС дошкольного образования; </w:t>
      </w:r>
    </w:p>
    <w:p w:rsidR="00977A00" w:rsidRPr="00761DA2" w:rsidRDefault="009A1D99" w:rsidP="00977A00">
      <w:pPr>
        <w:pStyle w:val="Default"/>
        <w:spacing w:after="47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- </w:t>
      </w:r>
      <w:r w:rsidR="00977A00" w:rsidRPr="00761DA2">
        <w:rPr>
          <w:sz w:val="22"/>
          <w:szCs w:val="22"/>
        </w:rPr>
        <w:t xml:space="preserve"> своевременное выполнение решений педагогического совета, относящихся к введению ФГОС дошкольного образования, плана мероприятий по введению ФГОС дошкольного образования в ДОУ; </w:t>
      </w:r>
    </w:p>
    <w:p w:rsidR="00977A00" w:rsidRPr="00761DA2" w:rsidRDefault="009A1D99" w:rsidP="00977A00">
      <w:pPr>
        <w:pStyle w:val="Default"/>
        <w:spacing w:after="47"/>
        <w:jc w:val="both"/>
        <w:rPr>
          <w:sz w:val="22"/>
          <w:szCs w:val="22"/>
        </w:rPr>
      </w:pPr>
      <w:r w:rsidRPr="00761DA2">
        <w:rPr>
          <w:sz w:val="22"/>
          <w:szCs w:val="22"/>
        </w:rPr>
        <w:t>-</w:t>
      </w:r>
      <w:r w:rsidR="00977A00" w:rsidRPr="00761DA2">
        <w:rPr>
          <w:sz w:val="22"/>
          <w:szCs w:val="22"/>
        </w:rPr>
        <w:t xml:space="preserve"> выполнение плана работы по разработке проекта основной образовательной программы ДОУ в обозначенные сроки; </w:t>
      </w:r>
    </w:p>
    <w:p w:rsidR="00977A00" w:rsidRPr="00761DA2" w:rsidRDefault="009A1D99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lastRenderedPageBreak/>
        <w:t xml:space="preserve">- </w:t>
      </w:r>
      <w:r w:rsidR="00977A00" w:rsidRPr="00761DA2">
        <w:rPr>
          <w:sz w:val="22"/>
          <w:szCs w:val="22"/>
        </w:rPr>
        <w:t xml:space="preserve">компетентность принимаемых решений. </w:t>
      </w:r>
    </w:p>
    <w:p w:rsidR="00761DA2" w:rsidRDefault="00761DA2" w:rsidP="009A1D99">
      <w:pPr>
        <w:pStyle w:val="Default"/>
        <w:jc w:val="center"/>
        <w:rPr>
          <w:b/>
          <w:bCs/>
          <w:sz w:val="22"/>
          <w:szCs w:val="22"/>
        </w:rPr>
      </w:pPr>
    </w:p>
    <w:p w:rsidR="00761DA2" w:rsidRDefault="00761DA2" w:rsidP="009A1D99">
      <w:pPr>
        <w:pStyle w:val="Default"/>
        <w:jc w:val="center"/>
        <w:rPr>
          <w:b/>
          <w:bCs/>
          <w:sz w:val="22"/>
          <w:szCs w:val="22"/>
        </w:rPr>
      </w:pPr>
    </w:p>
    <w:p w:rsidR="00761DA2" w:rsidRDefault="00761DA2" w:rsidP="009A1D99">
      <w:pPr>
        <w:pStyle w:val="Default"/>
        <w:jc w:val="center"/>
        <w:rPr>
          <w:b/>
          <w:bCs/>
          <w:sz w:val="22"/>
          <w:szCs w:val="22"/>
        </w:rPr>
      </w:pPr>
    </w:p>
    <w:p w:rsidR="00761DA2" w:rsidRDefault="00761DA2" w:rsidP="009A1D99">
      <w:pPr>
        <w:pStyle w:val="Default"/>
        <w:jc w:val="center"/>
        <w:rPr>
          <w:b/>
          <w:bCs/>
          <w:sz w:val="22"/>
          <w:szCs w:val="22"/>
        </w:rPr>
      </w:pPr>
    </w:p>
    <w:p w:rsidR="009A1D99" w:rsidRPr="00761DA2" w:rsidRDefault="00977A00" w:rsidP="009A1D99">
      <w:pPr>
        <w:pStyle w:val="Default"/>
        <w:jc w:val="center"/>
        <w:rPr>
          <w:b/>
          <w:bCs/>
          <w:sz w:val="22"/>
          <w:szCs w:val="22"/>
        </w:rPr>
      </w:pPr>
      <w:r w:rsidRPr="00761DA2">
        <w:rPr>
          <w:b/>
          <w:bCs/>
          <w:sz w:val="22"/>
          <w:szCs w:val="22"/>
        </w:rPr>
        <w:t>7. Делопроизводство</w:t>
      </w:r>
    </w:p>
    <w:p w:rsidR="009A1D99" w:rsidRPr="00761DA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7.1. Обязательными документами Рабочей группы являются план работы и протоколы заседаний. </w:t>
      </w:r>
    </w:p>
    <w:p w:rsidR="009A1D99" w:rsidRPr="00761DA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7.2. Книгу протоколов заседаний Рабочей группы ведет секретарь Рабочей группы, избранный на первом заседании группы. </w:t>
      </w:r>
    </w:p>
    <w:p w:rsidR="009A1D99" w:rsidRPr="00761DA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3064F2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7.4. Протоколы Рабочей группы носят открытый характер и доступны для ознакомления. </w:t>
      </w:r>
    </w:p>
    <w:p w:rsidR="009A1D99" w:rsidRDefault="00977A00" w:rsidP="00977A00">
      <w:pPr>
        <w:pStyle w:val="Default"/>
        <w:jc w:val="both"/>
        <w:rPr>
          <w:sz w:val="22"/>
          <w:szCs w:val="22"/>
        </w:rPr>
      </w:pPr>
      <w:r w:rsidRPr="00761DA2">
        <w:rPr>
          <w:sz w:val="22"/>
          <w:szCs w:val="22"/>
        </w:rPr>
        <w:t xml:space="preserve">7.5. Протоколы заседаний Рабочей группы хранятся в течение трех лет. </w:t>
      </w:r>
    </w:p>
    <w:p w:rsidR="003064F2" w:rsidRDefault="003064F2" w:rsidP="00977A00">
      <w:pPr>
        <w:pStyle w:val="Default"/>
        <w:jc w:val="both"/>
        <w:rPr>
          <w:sz w:val="22"/>
          <w:szCs w:val="22"/>
        </w:rPr>
      </w:pPr>
    </w:p>
    <w:p w:rsidR="003064F2" w:rsidRDefault="003064F2" w:rsidP="00977A00">
      <w:pPr>
        <w:pStyle w:val="Default"/>
        <w:jc w:val="both"/>
        <w:rPr>
          <w:sz w:val="22"/>
          <w:szCs w:val="22"/>
        </w:rPr>
      </w:pPr>
    </w:p>
    <w:p w:rsidR="003064F2" w:rsidRDefault="003064F2" w:rsidP="00306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локальный акт доведен до родительской общественности МДОУ детского сада комбинированного вида № 46 (Протокол №</w:t>
      </w:r>
      <w:proofErr w:type="spellStart"/>
      <w:r>
        <w:rPr>
          <w:rFonts w:ascii="Times New Roman" w:hAnsi="Times New Roman"/>
          <w:sz w:val="24"/>
          <w:szCs w:val="24"/>
        </w:rPr>
        <w:t>___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064F2" w:rsidRDefault="003064F2" w:rsidP="003064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064F2" w:rsidRPr="00761DA2" w:rsidRDefault="003064F2" w:rsidP="00977A00">
      <w:pPr>
        <w:pStyle w:val="Default"/>
        <w:jc w:val="both"/>
        <w:rPr>
          <w:sz w:val="22"/>
          <w:szCs w:val="22"/>
        </w:rPr>
      </w:pPr>
    </w:p>
    <w:sectPr w:rsidR="003064F2" w:rsidRPr="00761DA2" w:rsidSect="00761D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073"/>
    <w:rsid w:val="000551EB"/>
    <w:rsid w:val="00066EF4"/>
    <w:rsid w:val="000B1FA3"/>
    <w:rsid w:val="0015713F"/>
    <w:rsid w:val="001E3DD0"/>
    <w:rsid w:val="001F3073"/>
    <w:rsid w:val="002B49A1"/>
    <w:rsid w:val="003064F2"/>
    <w:rsid w:val="0036774E"/>
    <w:rsid w:val="00503D38"/>
    <w:rsid w:val="0057405E"/>
    <w:rsid w:val="00690D6C"/>
    <w:rsid w:val="0069105A"/>
    <w:rsid w:val="006A4EEE"/>
    <w:rsid w:val="0074620C"/>
    <w:rsid w:val="00761DA2"/>
    <w:rsid w:val="007751AD"/>
    <w:rsid w:val="00821A4F"/>
    <w:rsid w:val="00977A00"/>
    <w:rsid w:val="00983814"/>
    <w:rsid w:val="009A1D99"/>
    <w:rsid w:val="00A50ECA"/>
    <w:rsid w:val="00AF5885"/>
    <w:rsid w:val="00C82AB6"/>
    <w:rsid w:val="00CE6F39"/>
    <w:rsid w:val="00DE2A25"/>
    <w:rsid w:val="00DE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4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57405E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1E3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8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4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57405E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1E3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ДНС</cp:lastModifiedBy>
  <cp:revision>17</cp:revision>
  <cp:lastPrinted>2017-01-21T02:06:00Z</cp:lastPrinted>
  <dcterms:created xsi:type="dcterms:W3CDTF">2014-12-01T08:41:00Z</dcterms:created>
  <dcterms:modified xsi:type="dcterms:W3CDTF">2017-03-31T00:35:00Z</dcterms:modified>
</cp:coreProperties>
</file>