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B8" w:rsidRDefault="000860C4" w:rsidP="001527D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0860C4">
        <w:rPr>
          <w:rFonts w:ascii="Times New Roman" w:hAnsi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743.1pt">
            <v:imagedata r:id="rId7" o:title="акт 50" croptop="1176f" cropbottom="4400f" cropleft="7733f" cropright="3973f"/>
          </v:shape>
        </w:pict>
      </w:r>
      <w:r w:rsidRPr="000860C4">
        <w:rPr>
          <w:rFonts w:ascii="Times New Roman" w:hAnsi="Times New Roman"/>
          <w:sz w:val="16"/>
          <w:szCs w:val="16"/>
        </w:rPr>
        <w:lastRenderedPageBreak/>
        <w:t xml:space="preserve"> </w:t>
      </w:r>
      <w:r w:rsidR="00BD6AB8" w:rsidRPr="00D45FE2">
        <w:rPr>
          <w:rFonts w:ascii="Times New Roman" w:hAnsi="Times New Roman"/>
          <w:sz w:val="28"/>
          <w:szCs w:val="28"/>
          <w:lang w:eastAsia="ru-RU"/>
        </w:rPr>
        <w:t>(дол</w:t>
      </w:r>
      <w:r w:rsidR="00BD6AB8">
        <w:rPr>
          <w:rFonts w:ascii="Times New Roman" w:hAnsi="Times New Roman"/>
          <w:sz w:val="28"/>
          <w:szCs w:val="28"/>
          <w:lang w:eastAsia="ru-RU"/>
        </w:rPr>
        <w:t>жностными) обязанностями и индивидуальным планом. М</w:t>
      </w:r>
      <w:r w:rsidR="00BD6AB8" w:rsidRPr="00D45FE2">
        <w:rPr>
          <w:rFonts w:ascii="Times New Roman" w:hAnsi="Times New Roman"/>
          <w:sz w:val="28"/>
          <w:szCs w:val="28"/>
          <w:lang w:eastAsia="ru-RU"/>
        </w:rPr>
        <w:t>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</w:t>
      </w:r>
      <w:r w:rsidR="00BD6AB8">
        <w:rPr>
          <w:rFonts w:ascii="Times New Roman" w:hAnsi="Times New Roman"/>
          <w:sz w:val="28"/>
          <w:szCs w:val="28"/>
          <w:lang w:eastAsia="ru-RU"/>
        </w:rPr>
        <w:t xml:space="preserve"> с воспитанниками детского сада.</w:t>
      </w:r>
    </w:p>
    <w:p w:rsidR="00BD6AB8" w:rsidRDefault="00BD6AB8" w:rsidP="001527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 w:rsidRPr="00D45FE2">
        <w:rPr>
          <w:rFonts w:ascii="Times New Roman" w:hAnsi="Times New Roman"/>
          <w:sz w:val="28"/>
          <w:szCs w:val="28"/>
          <w:lang w:eastAsia="ru-RU"/>
        </w:rPr>
        <w:t>Конкретные трудовые (должностные) обязанности педагогических работников оп</w:t>
      </w:r>
      <w:r>
        <w:rPr>
          <w:rFonts w:ascii="Times New Roman" w:hAnsi="Times New Roman"/>
          <w:sz w:val="28"/>
          <w:szCs w:val="28"/>
          <w:lang w:eastAsia="ru-RU"/>
        </w:rPr>
        <w:t>ределяются трудовыми договорами</w:t>
      </w:r>
      <w:r w:rsidRPr="00D45FE2">
        <w:rPr>
          <w:rFonts w:ascii="Times New Roman" w:hAnsi="Times New Roman"/>
          <w:sz w:val="28"/>
          <w:szCs w:val="28"/>
          <w:lang w:eastAsia="ru-RU"/>
        </w:rPr>
        <w:t xml:space="preserve"> и должностными инстру</w:t>
      </w:r>
      <w:r>
        <w:rPr>
          <w:rFonts w:ascii="Times New Roman" w:hAnsi="Times New Roman"/>
          <w:sz w:val="28"/>
          <w:szCs w:val="28"/>
          <w:lang w:eastAsia="ru-RU"/>
        </w:rPr>
        <w:t>кциями.</w:t>
      </w:r>
    </w:p>
    <w:p w:rsidR="00BD6AB8" w:rsidRPr="001527DE" w:rsidRDefault="00BD6AB8" w:rsidP="001527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D45FE2">
        <w:rPr>
          <w:rFonts w:ascii="Times New Roman" w:hAnsi="Times New Roman"/>
          <w:sz w:val="28"/>
          <w:szCs w:val="28"/>
          <w:lang w:eastAsia="ru-RU"/>
        </w:rPr>
        <w:t>Режим рабочего времени и времени отдыха педаго</w:t>
      </w:r>
      <w:r>
        <w:rPr>
          <w:rFonts w:ascii="Times New Roman" w:hAnsi="Times New Roman"/>
          <w:sz w:val="28"/>
          <w:szCs w:val="28"/>
          <w:lang w:eastAsia="ru-RU"/>
        </w:rPr>
        <w:t>гических работников,</w:t>
      </w:r>
      <w:r w:rsidRPr="00D45FE2">
        <w:rPr>
          <w:rFonts w:ascii="Times New Roman" w:hAnsi="Times New Roman"/>
          <w:sz w:val="28"/>
          <w:szCs w:val="28"/>
          <w:lang w:eastAsia="ru-RU"/>
        </w:rPr>
        <w:t xml:space="preserve"> осуществляющих образовательную деятельность, определяется коллективным договором, правилами внутреннего тру</w:t>
      </w:r>
      <w:r>
        <w:rPr>
          <w:rFonts w:ascii="Times New Roman" w:hAnsi="Times New Roman"/>
          <w:sz w:val="28"/>
          <w:szCs w:val="28"/>
          <w:lang w:eastAsia="ru-RU"/>
        </w:rPr>
        <w:t xml:space="preserve">дового распорядка, </w:t>
      </w:r>
      <w:r w:rsidRPr="00D45FE2">
        <w:rPr>
          <w:rFonts w:ascii="Times New Roman" w:hAnsi="Times New Roman"/>
          <w:sz w:val="28"/>
          <w:szCs w:val="28"/>
          <w:lang w:eastAsia="ru-RU"/>
        </w:rPr>
        <w:t>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3.4.Режим работы учреждения: с 7.0</w:t>
      </w:r>
      <w:r w:rsidRPr="00A21717">
        <w:rPr>
          <w:rFonts w:ascii="Times New Roman" w:hAnsi="Times New Roman"/>
          <w:sz w:val="28"/>
          <w:szCs w:val="28"/>
        </w:rPr>
        <w:t>0 до 1</w:t>
      </w:r>
      <w:r>
        <w:rPr>
          <w:rFonts w:ascii="Times New Roman" w:hAnsi="Times New Roman"/>
          <w:sz w:val="28"/>
          <w:szCs w:val="28"/>
        </w:rPr>
        <w:t>9.00</w:t>
      </w:r>
      <w:r w:rsidRPr="00A21717">
        <w:rPr>
          <w:rFonts w:ascii="Times New Roman" w:hAnsi="Times New Roman"/>
          <w:color w:val="000000"/>
          <w:sz w:val="28"/>
          <w:szCs w:val="28"/>
        </w:rPr>
        <w:t>, 5</w:t>
      </w:r>
      <w:r w:rsidR="00306B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717">
        <w:rPr>
          <w:rFonts w:ascii="Times New Roman" w:hAnsi="Times New Roman"/>
          <w:color w:val="000000"/>
          <w:sz w:val="28"/>
          <w:szCs w:val="28"/>
        </w:rPr>
        <w:t>-</w:t>
      </w:r>
      <w:r w:rsidR="00306B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717">
        <w:rPr>
          <w:rFonts w:ascii="Times New Roman" w:hAnsi="Times New Roman"/>
          <w:color w:val="000000"/>
          <w:sz w:val="28"/>
          <w:szCs w:val="28"/>
        </w:rPr>
        <w:t xml:space="preserve">дневная рабочая неделя с двумя выходными днями (суббота и воскресенье). 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1717">
        <w:rPr>
          <w:rFonts w:ascii="Times New Roman" w:hAnsi="Times New Roman"/>
          <w:color w:val="000000"/>
          <w:sz w:val="28"/>
          <w:szCs w:val="28"/>
        </w:rPr>
        <w:t>Продолжительность рабочего дня определяется, в соответствии с квалификационными характеристиками: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717">
        <w:rPr>
          <w:rFonts w:ascii="Times New Roman" w:hAnsi="Times New Roman"/>
          <w:sz w:val="28"/>
          <w:szCs w:val="28"/>
        </w:rPr>
        <w:t>— во</w:t>
      </w:r>
      <w:r>
        <w:rPr>
          <w:rFonts w:ascii="Times New Roman" w:hAnsi="Times New Roman"/>
          <w:sz w:val="28"/>
          <w:szCs w:val="28"/>
        </w:rPr>
        <w:t xml:space="preserve">спитателям, педагогу-психологу — 36 часов в </w:t>
      </w:r>
      <w:r w:rsidRPr="00A21717">
        <w:rPr>
          <w:rFonts w:ascii="Times New Roman" w:hAnsi="Times New Roman"/>
          <w:sz w:val="28"/>
          <w:szCs w:val="28"/>
        </w:rPr>
        <w:t>неделю;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717">
        <w:rPr>
          <w:rFonts w:ascii="Times New Roman" w:hAnsi="Times New Roman"/>
          <w:sz w:val="28"/>
          <w:szCs w:val="28"/>
        </w:rPr>
        <w:t xml:space="preserve">— музыкальному руководителю </w:t>
      </w:r>
      <w:r w:rsidRPr="008E2E98">
        <w:rPr>
          <w:rFonts w:ascii="Times New Roman" w:hAnsi="Times New Roman"/>
          <w:sz w:val="28"/>
          <w:szCs w:val="28"/>
        </w:rPr>
        <w:t>— 24 часа</w:t>
      </w:r>
      <w:r w:rsidRPr="00A21717">
        <w:rPr>
          <w:rFonts w:ascii="Times New Roman" w:hAnsi="Times New Roman"/>
          <w:sz w:val="28"/>
          <w:szCs w:val="28"/>
        </w:rPr>
        <w:t xml:space="preserve"> в неделю; 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717">
        <w:rPr>
          <w:rFonts w:ascii="Times New Roman" w:hAnsi="Times New Roman"/>
          <w:sz w:val="28"/>
          <w:szCs w:val="28"/>
        </w:rPr>
        <w:t>—учителю- логопеду — 20 часов в неделю;</w:t>
      </w:r>
    </w:p>
    <w:p w:rsidR="00BD6AB8" w:rsidRDefault="00BD6AB8" w:rsidP="00B709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A21717">
        <w:rPr>
          <w:rFonts w:ascii="Times New Roman" w:hAnsi="Times New Roman"/>
          <w:b/>
          <w:color w:val="000000"/>
          <w:sz w:val="28"/>
          <w:szCs w:val="28"/>
        </w:rPr>
        <w:t>Графики работы работников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D6AB8" w:rsidRPr="00B709AB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4.1.График работы работников  </w:t>
      </w:r>
      <w:r w:rsidRPr="00A21717">
        <w:rPr>
          <w:rFonts w:ascii="Times New Roman" w:hAnsi="Times New Roman"/>
          <w:color w:val="000000"/>
          <w:sz w:val="28"/>
          <w:szCs w:val="28"/>
        </w:rPr>
        <w:t>утверждаются заведующей, согласовываются с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управляющим советом.</w:t>
      </w:r>
    </w:p>
    <w:p w:rsidR="00BD6AB8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4.2.Графики работы работников сообщаются</w:t>
      </w:r>
      <w:r w:rsidRPr="00A21717">
        <w:rPr>
          <w:rFonts w:ascii="Times New Roman" w:hAnsi="Times New Roman"/>
          <w:color w:val="000000"/>
          <w:sz w:val="28"/>
          <w:szCs w:val="28"/>
        </w:rPr>
        <w:t xml:space="preserve"> работнику под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A21717">
        <w:rPr>
          <w:rFonts w:ascii="Times New Roman" w:hAnsi="Times New Roman"/>
          <w:color w:val="000000"/>
          <w:sz w:val="28"/>
          <w:szCs w:val="28"/>
        </w:rPr>
        <w:t>пись и вывешиваются на видном месте, не позднее, чем за 1 месяц до его введения в действие.</w:t>
      </w:r>
    </w:p>
    <w:p w:rsidR="00BD6AB8" w:rsidRPr="00B709AB" w:rsidRDefault="00BD6AB8" w:rsidP="00BE19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9AB">
        <w:rPr>
          <w:rFonts w:ascii="Times New Roman" w:hAnsi="Times New Roman"/>
          <w:color w:val="000000"/>
          <w:sz w:val="28"/>
          <w:szCs w:val="28"/>
        </w:rPr>
        <w:t>4.3. График работы административно-управленческого персонала.</w:t>
      </w:r>
    </w:p>
    <w:p w:rsidR="00BD6AB8" w:rsidRPr="00A21717" w:rsidRDefault="00BD6AB8" w:rsidP="00BE19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6AB8" w:rsidRDefault="00BD6AB8" w:rsidP="00D82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21717">
        <w:rPr>
          <w:rFonts w:ascii="Times New Roman" w:hAnsi="Times New Roman"/>
          <w:color w:val="000000"/>
          <w:sz w:val="28"/>
          <w:szCs w:val="28"/>
        </w:rPr>
        <w:t xml:space="preserve"> Устанавливается </w:t>
      </w:r>
      <w:r>
        <w:rPr>
          <w:rFonts w:ascii="Times New Roman" w:hAnsi="Times New Roman"/>
          <w:color w:val="000000"/>
          <w:sz w:val="28"/>
          <w:szCs w:val="28"/>
        </w:rPr>
        <w:t>36</w:t>
      </w:r>
      <w:r w:rsidRPr="00A21717">
        <w:rPr>
          <w:rFonts w:ascii="Times New Roman" w:hAnsi="Times New Roman"/>
          <w:color w:val="000000"/>
          <w:sz w:val="28"/>
          <w:szCs w:val="28"/>
        </w:rPr>
        <w:t xml:space="preserve">-часовая рабочая неделя, нормированный рабочий  день работникам, </w:t>
      </w:r>
      <w:r>
        <w:rPr>
          <w:rFonts w:ascii="Times New Roman" w:hAnsi="Times New Roman"/>
          <w:color w:val="000000"/>
          <w:sz w:val="28"/>
          <w:szCs w:val="28"/>
        </w:rPr>
        <w:t>занимающим следующие должности:</w:t>
      </w:r>
    </w:p>
    <w:tbl>
      <w:tblPr>
        <w:tblpPr w:leftFromText="180" w:rightFromText="180" w:vertAnchor="text" w:horzAnchor="margin" w:tblpY="354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098"/>
        <w:gridCol w:w="1108"/>
        <w:gridCol w:w="908"/>
        <w:gridCol w:w="1113"/>
        <w:gridCol w:w="684"/>
        <w:gridCol w:w="1157"/>
        <w:gridCol w:w="980"/>
        <w:gridCol w:w="1455"/>
      </w:tblGrid>
      <w:tr w:rsidR="00896C56" w:rsidRPr="00306B62" w:rsidTr="00896C56">
        <w:trPr>
          <w:trHeight w:val="109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№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наименование</w:t>
            </w:r>
          </w:p>
          <w:p w:rsidR="00896C56" w:rsidRPr="00306B62" w:rsidRDefault="00896C56" w:rsidP="00896C56">
            <w:pPr>
              <w:ind w:right="497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нагрузка на ставку (час. в неделю)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факти-ческая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ставка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факти-ческая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нагрузка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час в день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 xml:space="preserve">часы 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работы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обед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примечание</w:t>
            </w:r>
          </w:p>
        </w:tc>
      </w:tr>
      <w:tr w:rsidR="00896C56" w:rsidRPr="00306B62" w:rsidTr="00896C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</w:tr>
      <w:tr w:rsidR="00896C56" w:rsidRPr="00306B62" w:rsidTr="00896C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2</w:t>
            </w:r>
          </w:p>
        </w:tc>
        <w:tc>
          <w:tcPr>
            <w:tcW w:w="9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  <w:color w:val="0070C0"/>
              </w:rPr>
            </w:pPr>
            <w:r w:rsidRPr="00306B62">
              <w:rPr>
                <w:rFonts w:ascii="Times New Roman" w:hAnsi="Times New Roman"/>
                <w:b/>
                <w:color w:val="0070C0"/>
              </w:rPr>
              <w:t>педагогический персонал</w:t>
            </w:r>
          </w:p>
        </w:tc>
      </w:tr>
      <w:tr w:rsidR="00896C56" w:rsidRPr="00306B62" w:rsidTr="00896C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lastRenderedPageBreak/>
              <w:t>воспитатели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7,2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1 смена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 07.00.- 14.42 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lastRenderedPageBreak/>
              <w:t>2 смена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11.18.-19.00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lastRenderedPageBreak/>
              <w:t>13.00-13.30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lastRenderedPageBreak/>
              <w:t>13.30-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14. 00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</w:p>
        </w:tc>
      </w:tr>
      <w:tr w:rsidR="00896C56" w:rsidRPr="00306B62" w:rsidTr="00896C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воспитатели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логопедических групп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1,20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30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1 смена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 07.00.-13.00 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2 смена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 13.00.- 19.00.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</w:p>
        </w:tc>
      </w:tr>
      <w:tr w:rsidR="00896C56" w:rsidRPr="00306B62" w:rsidTr="00896C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педагог психолог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7,2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08.00-16.12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12.00.- 13.00 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</w:p>
        </w:tc>
      </w:tr>
      <w:tr w:rsidR="00896C56" w:rsidRPr="00306B62" w:rsidTr="00896C5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учитель-логопед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 09.00 - 13.00.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</w:p>
        </w:tc>
      </w:tr>
      <w:tr w:rsidR="00896C56" w:rsidRPr="00306B62" w:rsidTr="00896C56">
        <w:trPr>
          <w:trHeight w:val="71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музыкальный руководитель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24</w:t>
            </w:r>
          </w:p>
          <w:p w:rsidR="00896C56" w:rsidRPr="00896C56" w:rsidRDefault="00896C56" w:rsidP="00896C56">
            <w:pPr>
              <w:rPr>
                <w:rFonts w:ascii="Times New Roman" w:hAnsi="Times New Roman"/>
              </w:rPr>
            </w:pPr>
          </w:p>
          <w:p w:rsidR="00896C56" w:rsidRPr="00896C56" w:rsidRDefault="00896C56" w:rsidP="00896C56">
            <w:pPr>
              <w:rPr>
                <w:rFonts w:ascii="Times New Roman" w:hAnsi="Times New Roman"/>
              </w:rPr>
            </w:pPr>
          </w:p>
          <w:p w:rsidR="00896C56" w:rsidRPr="00896C56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1,5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36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</w:rPr>
            </w:pPr>
            <w:r w:rsidRPr="00306B62">
              <w:rPr>
                <w:rFonts w:ascii="Times New Roman" w:hAnsi="Times New Roman"/>
              </w:rPr>
              <w:t>7,2</w:t>
            </w: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  <w:p w:rsidR="00896C56" w:rsidRPr="00306B62" w:rsidRDefault="00896C56" w:rsidP="00896C56">
            <w:pPr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1 смена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08.00. - 15.42 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2 смена</w:t>
            </w:r>
          </w:p>
          <w:p w:rsidR="00896C56" w:rsidRPr="00896C56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10.18. - 18.00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>1 смена  12.00.- 12.30</w:t>
            </w:r>
          </w:p>
          <w:p w:rsidR="00896C56" w:rsidRPr="00306B62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2 смена </w:t>
            </w:r>
          </w:p>
          <w:p w:rsidR="00896C56" w:rsidRPr="00C04D4B" w:rsidRDefault="00896C56" w:rsidP="00896C56">
            <w:pPr>
              <w:spacing w:after="0"/>
              <w:rPr>
                <w:rFonts w:ascii="Times New Roman" w:hAnsi="Times New Roman"/>
                <w:i/>
              </w:rPr>
            </w:pPr>
            <w:r w:rsidRPr="00306B62">
              <w:rPr>
                <w:rFonts w:ascii="Times New Roman" w:hAnsi="Times New Roman"/>
                <w:i/>
              </w:rPr>
              <w:t xml:space="preserve"> 14.30- 15.00.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6" w:rsidRPr="00306B62" w:rsidRDefault="00896C56" w:rsidP="00896C56">
            <w:pPr>
              <w:rPr>
                <w:rFonts w:ascii="Times New Roman" w:hAnsi="Times New Roman"/>
                <w:i/>
              </w:rPr>
            </w:pPr>
          </w:p>
        </w:tc>
      </w:tr>
    </w:tbl>
    <w:p w:rsidR="00306B62" w:rsidRDefault="00306B62" w:rsidP="00306B62">
      <w:pPr>
        <w:jc w:val="center"/>
        <w:rPr>
          <w:b/>
          <w:color w:val="0070C0"/>
        </w:rPr>
      </w:pPr>
    </w:p>
    <w:p w:rsidR="00896C56" w:rsidRDefault="00896C56" w:rsidP="00306B62">
      <w:pPr>
        <w:jc w:val="center"/>
        <w:rPr>
          <w:b/>
          <w:color w:val="0070C0"/>
        </w:rPr>
      </w:pPr>
    </w:p>
    <w:p w:rsidR="00896C56" w:rsidRDefault="00896C56" w:rsidP="00306B62">
      <w:pPr>
        <w:jc w:val="center"/>
        <w:rPr>
          <w:b/>
          <w:color w:val="0070C0"/>
        </w:rPr>
      </w:pPr>
    </w:p>
    <w:p w:rsidR="00306B62" w:rsidRDefault="00306B62" w:rsidP="00306B62">
      <w:pPr>
        <w:jc w:val="center"/>
        <w:rPr>
          <w:b/>
        </w:rPr>
      </w:pPr>
    </w:p>
    <w:p w:rsidR="00306B62" w:rsidRPr="00306B62" w:rsidRDefault="00306B62" w:rsidP="00306B62">
      <w:pPr>
        <w:rPr>
          <w:rFonts w:ascii="Times New Roman" w:hAnsi="Times New Roman"/>
        </w:rPr>
      </w:pPr>
    </w:p>
    <w:p w:rsidR="00306B62" w:rsidRPr="00A21717" w:rsidRDefault="00306B62" w:rsidP="00D82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AB8" w:rsidRPr="0058380F" w:rsidRDefault="00BD6AB8" w:rsidP="005838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Д</w:t>
      </w:r>
      <w:r w:rsidRPr="0058380F">
        <w:rPr>
          <w:rFonts w:ascii="Times New Roman" w:hAnsi="Times New Roman"/>
          <w:color w:val="000000"/>
          <w:sz w:val="28"/>
          <w:szCs w:val="28"/>
        </w:rPr>
        <w:t>ля педагогических работников, выполняющих свои обязанности непрерывно в течение рабочего дня, перерыв для приема пищи не устанавливается. Работникам образовательного учреждения обеспечивается возможность приема пищи отдельно в специально отведенном для этой цели помещении.</w:t>
      </w:r>
    </w:p>
    <w:p w:rsidR="00BD6AB8" w:rsidRDefault="00BD6AB8" w:rsidP="00103E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6AB8" w:rsidRDefault="00BD6AB8" w:rsidP="00863A2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80F">
        <w:rPr>
          <w:rFonts w:ascii="Times New Roman" w:hAnsi="Times New Roman"/>
          <w:b/>
          <w:sz w:val="28"/>
          <w:szCs w:val="28"/>
        </w:rPr>
        <w:t>5. Функции  и обязанности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D6AB8" w:rsidRPr="0058380F" w:rsidRDefault="00BD6AB8" w:rsidP="005838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</w:t>
      </w:r>
      <w:r w:rsidRPr="00A21717">
        <w:rPr>
          <w:rFonts w:ascii="Times New Roman" w:hAnsi="Times New Roman"/>
          <w:color w:val="000000"/>
          <w:sz w:val="28"/>
          <w:szCs w:val="28"/>
        </w:rPr>
        <w:t>Руководите</w:t>
      </w:r>
      <w:r>
        <w:rPr>
          <w:rFonts w:ascii="Times New Roman" w:hAnsi="Times New Roman"/>
          <w:color w:val="000000"/>
          <w:sz w:val="28"/>
          <w:szCs w:val="28"/>
        </w:rPr>
        <w:t>ли структурных подразделений  М</w:t>
      </w:r>
      <w:r w:rsidRPr="00A21717">
        <w:rPr>
          <w:rFonts w:ascii="Times New Roman" w:hAnsi="Times New Roman"/>
          <w:color w:val="000000"/>
          <w:sz w:val="28"/>
          <w:szCs w:val="28"/>
        </w:rPr>
        <w:t xml:space="preserve">ДОУ,  осуществляют учет использования рабочего времени работниками: отсутствие  работников  на </w:t>
      </w:r>
      <w:r w:rsidRPr="00A21717">
        <w:rPr>
          <w:rFonts w:ascii="Times New Roman" w:hAnsi="Times New Roman"/>
          <w:color w:val="000000"/>
          <w:sz w:val="28"/>
          <w:szCs w:val="28"/>
        </w:rPr>
        <w:lastRenderedPageBreak/>
        <w:t>период отпуска, больничного и др. причинам, совмещение работниками должностей на период отсутствующих. Данную информацию дов</w:t>
      </w:r>
      <w:r>
        <w:rPr>
          <w:rFonts w:ascii="Times New Roman" w:hAnsi="Times New Roman"/>
          <w:color w:val="000000"/>
          <w:sz w:val="28"/>
          <w:szCs w:val="28"/>
        </w:rPr>
        <w:t>одят до сведения работодателя М</w:t>
      </w:r>
      <w:r w:rsidRPr="00A21717">
        <w:rPr>
          <w:rFonts w:ascii="Times New Roman" w:hAnsi="Times New Roman"/>
          <w:color w:val="000000"/>
          <w:sz w:val="28"/>
          <w:szCs w:val="28"/>
        </w:rPr>
        <w:t>ДОУ.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 w:rsidRPr="00A21717">
        <w:rPr>
          <w:rFonts w:ascii="Times New Roman" w:hAnsi="Times New Roman"/>
          <w:color w:val="000000"/>
          <w:sz w:val="28"/>
          <w:szCs w:val="28"/>
        </w:rPr>
        <w:t>В случае неявки на работу по болезни или другой уважительной причине работник обязан: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717">
        <w:rPr>
          <w:rFonts w:ascii="Times New Roman" w:hAnsi="Times New Roman"/>
          <w:color w:val="000000"/>
          <w:sz w:val="28"/>
          <w:szCs w:val="28"/>
        </w:rPr>
        <w:t>— своевременно известить руководителя структурного подразделения или работодателя;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 представить</w:t>
      </w:r>
      <w:r w:rsidRPr="00A21717">
        <w:rPr>
          <w:rFonts w:ascii="Times New Roman" w:hAnsi="Times New Roman"/>
          <w:color w:val="000000"/>
          <w:sz w:val="28"/>
          <w:szCs w:val="28"/>
        </w:rPr>
        <w:t xml:space="preserve"> соответствующий документ (листок временной нетрудоспособности) в первый день выхода на работу;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717">
        <w:rPr>
          <w:rFonts w:ascii="Times New Roman" w:hAnsi="Times New Roman"/>
          <w:sz w:val="28"/>
          <w:szCs w:val="28"/>
        </w:rPr>
        <w:t xml:space="preserve">- воспитателям, необходимо,  согласовывать время (смену) выхода на работу у руководителя структурного подразделения. </w:t>
      </w:r>
    </w:p>
    <w:p w:rsidR="00BD6AB8" w:rsidRPr="00A21717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AB8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5.5.Воспитатели М</w:t>
      </w:r>
      <w:r w:rsidRPr="00E02588">
        <w:rPr>
          <w:rFonts w:ascii="Times New Roman" w:hAnsi="Times New Roman"/>
          <w:color w:val="000000"/>
          <w:sz w:val="28"/>
          <w:szCs w:val="28"/>
        </w:rPr>
        <w:t xml:space="preserve">ДОУ должны приходить на работу за 15 минут до начала. </w:t>
      </w:r>
      <w:r w:rsidRPr="00A21717">
        <w:rPr>
          <w:rFonts w:ascii="Times New Roman" w:hAnsi="Times New Roman"/>
          <w:color w:val="000000"/>
          <w:sz w:val="28"/>
          <w:szCs w:val="28"/>
        </w:rPr>
        <w:t>Оконча</w:t>
      </w:r>
      <w:r>
        <w:rPr>
          <w:rFonts w:ascii="Times New Roman" w:hAnsi="Times New Roman"/>
          <w:color w:val="000000"/>
          <w:sz w:val="28"/>
          <w:szCs w:val="28"/>
        </w:rPr>
        <w:t>ние рабочего дня воспитателей М</w:t>
      </w:r>
      <w:r w:rsidRPr="00A21717">
        <w:rPr>
          <w:rFonts w:ascii="Times New Roman" w:hAnsi="Times New Roman"/>
          <w:color w:val="000000"/>
          <w:sz w:val="28"/>
          <w:szCs w:val="28"/>
        </w:rPr>
        <w:t xml:space="preserve">ДОУ – в зависимости от смены. В конце дня воспитатели обязаны проводить детей в раздевалку и проследить за уходом детей в сопровождении родителей (законных представителей). Утренний прием детей </w:t>
      </w:r>
      <w:r>
        <w:rPr>
          <w:rFonts w:ascii="Times New Roman" w:hAnsi="Times New Roman"/>
          <w:color w:val="000000"/>
          <w:sz w:val="28"/>
          <w:szCs w:val="28"/>
        </w:rPr>
        <w:t>осуществляется в группе.</w:t>
      </w:r>
    </w:p>
    <w:p w:rsidR="00BD6AB8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AB8" w:rsidRDefault="00BD6AB8" w:rsidP="00D45F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A21717">
        <w:rPr>
          <w:rFonts w:ascii="Times New Roman" w:hAnsi="Times New Roman"/>
          <w:color w:val="000000"/>
          <w:sz w:val="28"/>
          <w:szCs w:val="28"/>
        </w:rPr>
        <w:t xml:space="preserve">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 РФ. </w:t>
      </w:r>
    </w:p>
    <w:p w:rsidR="00BD6AB8" w:rsidRDefault="00BD6AB8" w:rsidP="00583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6AB8" w:rsidRPr="0058380F" w:rsidRDefault="00BD6AB8" w:rsidP="00863A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380F">
        <w:rPr>
          <w:rFonts w:ascii="Times New Roman" w:hAnsi="Times New Roman"/>
          <w:b/>
          <w:color w:val="000000"/>
          <w:sz w:val="28"/>
          <w:szCs w:val="28"/>
        </w:rPr>
        <w:t>6. Предоставление отпуска.</w:t>
      </w:r>
    </w:p>
    <w:p w:rsidR="00BD6AB8" w:rsidRPr="0058380F" w:rsidRDefault="00BD6AB8" w:rsidP="00863A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D6AB8" w:rsidRPr="00A21717" w:rsidRDefault="00BD6AB8" w:rsidP="00D4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F">
        <w:rPr>
          <w:rFonts w:ascii="Times New Roman" w:hAnsi="Times New Roman"/>
          <w:color w:val="000000"/>
          <w:sz w:val="28"/>
          <w:szCs w:val="28"/>
        </w:rPr>
        <w:t>6.1.</w:t>
      </w:r>
      <w:r w:rsidRPr="00A21717">
        <w:rPr>
          <w:rFonts w:ascii="Times New Roman" w:hAnsi="Times New Roman"/>
          <w:sz w:val="28"/>
          <w:szCs w:val="28"/>
        </w:rPr>
        <w:t xml:space="preserve">Работникам ежегодно предоставляется основной отпуск продолжительностью </w:t>
      </w:r>
      <w:r>
        <w:rPr>
          <w:rFonts w:ascii="Times New Roman" w:hAnsi="Times New Roman"/>
          <w:sz w:val="28"/>
          <w:szCs w:val="28"/>
        </w:rPr>
        <w:t>для педагогического персонала: 42 календарных дня и 16 дней северного отпуска, для остальных работников:.</w:t>
      </w:r>
      <w:r w:rsidRPr="00A21717">
        <w:rPr>
          <w:rFonts w:ascii="Times New Roman" w:hAnsi="Times New Roman"/>
          <w:sz w:val="28"/>
          <w:szCs w:val="28"/>
        </w:rPr>
        <w:t>28 календарных дней</w:t>
      </w:r>
      <w:r>
        <w:rPr>
          <w:rFonts w:ascii="Times New Roman" w:hAnsi="Times New Roman"/>
          <w:sz w:val="28"/>
          <w:szCs w:val="28"/>
        </w:rPr>
        <w:t xml:space="preserve"> и 16 дней северного отпуска</w:t>
      </w:r>
      <w:r w:rsidRPr="00A21717">
        <w:rPr>
          <w:rFonts w:ascii="Times New Roman" w:hAnsi="Times New Roman"/>
          <w:sz w:val="28"/>
          <w:szCs w:val="28"/>
        </w:rPr>
        <w:t xml:space="preserve"> с сохранением места работы (</w:t>
      </w:r>
      <w:r>
        <w:rPr>
          <w:rFonts w:ascii="Times New Roman" w:hAnsi="Times New Roman"/>
          <w:sz w:val="28"/>
          <w:szCs w:val="28"/>
        </w:rPr>
        <w:t xml:space="preserve">должности) и среднего заработка, </w:t>
      </w:r>
    </w:p>
    <w:p w:rsidR="00BD6AB8" w:rsidRDefault="00BD6AB8" w:rsidP="00D4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717">
        <w:rPr>
          <w:rFonts w:ascii="Times New Roman" w:hAnsi="Times New Roman"/>
          <w:sz w:val="28"/>
          <w:szCs w:val="28"/>
        </w:rPr>
        <w:t xml:space="preserve">Отпуск за первый год работы предоставляется по истечении шести месяцев непрерывной работы у Работодателя. В случаях, предусмотренных  трудовым законодательством Российской Федерации, по просьбе Работника Работодатель может предоставить отпуск до истечения шести месяцев непрерывной работы.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 Работодателя.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общего собрания трудового коллектива не позднее, чем за две недели до наступления календарного года в порядке, установленном статьей 372 Трудового кодекса РФ для принятия локальных нормативных актов. </w:t>
      </w:r>
    </w:p>
    <w:p w:rsidR="00BD6AB8" w:rsidRPr="00A21717" w:rsidRDefault="00BD6AB8" w:rsidP="00D4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A21717">
        <w:rPr>
          <w:rFonts w:ascii="Times New Roman" w:hAnsi="Times New Roman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BD6AB8" w:rsidRDefault="00BD6AB8" w:rsidP="00753197">
      <w:pPr>
        <w:pStyle w:val="2"/>
        <w:spacing w:after="0"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lastRenderedPageBreak/>
        <w:t>6.3.</w:t>
      </w:r>
      <w:r w:rsidRPr="00A2171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платы.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</w:p>
    <w:p w:rsidR="00BD6AB8" w:rsidRPr="00025F75" w:rsidRDefault="00BD6AB8" w:rsidP="00025F75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F">
        <w:rPr>
          <w:rFonts w:ascii="Times New Roman" w:hAnsi="Times New Roman"/>
          <w:color w:val="000000"/>
          <w:sz w:val="28"/>
          <w:szCs w:val="28"/>
        </w:rPr>
        <w:t xml:space="preserve">6.4.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C43DB">
        <w:rPr>
          <w:rFonts w:ascii="Times New Roman" w:hAnsi="Times New Roman"/>
          <w:color w:val="000000"/>
          <w:sz w:val="28"/>
          <w:szCs w:val="28"/>
        </w:rPr>
        <w:t xml:space="preserve">родолжительность ежегодного основного (удлиненного) оплачиваемого отпуска </w:t>
      </w:r>
      <w:r>
        <w:rPr>
          <w:rFonts w:ascii="Times New Roman" w:hAnsi="Times New Roman"/>
          <w:color w:val="000000"/>
          <w:sz w:val="28"/>
          <w:szCs w:val="28"/>
        </w:rPr>
        <w:t>работникам</w:t>
      </w:r>
      <w:r w:rsidRPr="00EC43DB">
        <w:rPr>
          <w:rFonts w:ascii="Times New Roman" w:hAnsi="Times New Roman"/>
          <w:color w:val="000000"/>
          <w:sz w:val="28"/>
          <w:szCs w:val="28"/>
        </w:rPr>
        <w:t xml:space="preserve">, осуществляющих образовательную деятельность регламентируется постановлением Правительства РФ от 01.10.2002 </w:t>
      </w:r>
      <w:hyperlink r:id="rId8" w:history="1">
        <w:r w:rsidRPr="00EC43DB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№ 724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  <w:r w:rsidRPr="00EC43DB">
        <w:rPr>
          <w:rFonts w:ascii="Times New Roman" w:hAnsi="Times New Roman"/>
          <w:color w:val="000000"/>
          <w:sz w:val="28"/>
          <w:szCs w:val="28"/>
        </w:rPr>
        <w:t xml:space="preserve"> В зависимости от должности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C43DB">
        <w:rPr>
          <w:rFonts w:ascii="Times New Roman" w:hAnsi="Times New Roman"/>
          <w:color w:val="000000"/>
          <w:sz w:val="28"/>
          <w:szCs w:val="28"/>
        </w:rPr>
        <w:t xml:space="preserve"> продолжительность такого отпуска может составлять 42 или 56 календарных дней.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6AB8" w:rsidRPr="00753197" w:rsidRDefault="00BD6AB8" w:rsidP="00753197">
      <w:pPr>
        <w:pStyle w:val="2"/>
        <w:spacing w:after="0"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6.5. </w:t>
      </w:r>
      <w:r w:rsidRPr="0075319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При увольнении работнику выплачивается денежная компенсация за все неиспользованные отпуска.</w:t>
      </w:r>
    </w:p>
    <w:p w:rsidR="00BD6AB8" w:rsidRDefault="00BD6AB8" w:rsidP="00D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AB8" w:rsidRDefault="00BD6AB8" w:rsidP="00D45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5F75" w:rsidRPr="00025F75" w:rsidRDefault="00025F75" w:rsidP="00025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F75">
        <w:rPr>
          <w:rFonts w:ascii="Times New Roman" w:hAnsi="Times New Roman"/>
          <w:sz w:val="28"/>
          <w:szCs w:val="28"/>
        </w:rPr>
        <w:t>Данный локальный акт доведен до родительской общественности МДОУ детского сада комбинированного вида № 46 (Протокол №___от__________)</w:t>
      </w:r>
    </w:p>
    <w:p w:rsidR="00BD6AB8" w:rsidRPr="0058380F" w:rsidRDefault="00BD6AB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28"/>
        </w:rPr>
      </w:pPr>
    </w:p>
    <w:sectPr w:rsidR="00BD6AB8" w:rsidRPr="0058380F" w:rsidSect="00654E9A"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7F" w:rsidRDefault="00724E7F" w:rsidP="004B12AC">
      <w:pPr>
        <w:spacing w:after="0" w:line="240" w:lineRule="auto"/>
      </w:pPr>
      <w:r>
        <w:separator/>
      </w:r>
    </w:p>
  </w:endnote>
  <w:endnote w:type="continuationSeparator" w:id="1">
    <w:p w:rsidR="00724E7F" w:rsidRDefault="00724E7F" w:rsidP="004B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B8" w:rsidRDefault="00DA2FFB">
    <w:pPr>
      <w:pStyle w:val="a8"/>
      <w:jc w:val="right"/>
    </w:pPr>
    <w:fldSimple w:instr=" PAGE   \* MERGEFORMAT ">
      <w:r w:rsidR="000860C4">
        <w:rPr>
          <w:noProof/>
        </w:rPr>
        <w:t>1</w:t>
      </w:r>
    </w:fldSimple>
  </w:p>
  <w:p w:rsidR="00BD6AB8" w:rsidRDefault="00BD6A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7F" w:rsidRDefault="00724E7F" w:rsidP="004B12AC">
      <w:pPr>
        <w:spacing w:after="0" w:line="240" w:lineRule="auto"/>
      </w:pPr>
      <w:r>
        <w:separator/>
      </w:r>
    </w:p>
  </w:footnote>
  <w:footnote w:type="continuationSeparator" w:id="1">
    <w:p w:rsidR="00724E7F" w:rsidRDefault="00724E7F" w:rsidP="004B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C16"/>
    <w:multiLevelType w:val="hybridMultilevel"/>
    <w:tmpl w:val="269E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0DAE"/>
    <w:multiLevelType w:val="hybridMultilevel"/>
    <w:tmpl w:val="E002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F4E20"/>
    <w:multiLevelType w:val="hybridMultilevel"/>
    <w:tmpl w:val="4E96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2204"/>
    <w:multiLevelType w:val="hybridMultilevel"/>
    <w:tmpl w:val="4D38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01776"/>
    <w:multiLevelType w:val="hybridMultilevel"/>
    <w:tmpl w:val="269CA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FE2"/>
    <w:rsid w:val="00025F75"/>
    <w:rsid w:val="00050863"/>
    <w:rsid w:val="0006450A"/>
    <w:rsid w:val="000860C4"/>
    <w:rsid w:val="000C5385"/>
    <w:rsid w:val="000E7CEB"/>
    <w:rsid w:val="00103E93"/>
    <w:rsid w:val="00115042"/>
    <w:rsid w:val="00123232"/>
    <w:rsid w:val="001466D7"/>
    <w:rsid w:val="001527DE"/>
    <w:rsid w:val="001F2258"/>
    <w:rsid w:val="00253C65"/>
    <w:rsid w:val="00266D72"/>
    <w:rsid w:val="00281F47"/>
    <w:rsid w:val="002A5B52"/>
    <w:rsid w:val="00306B62"/>
    <w:rsid w:val="00372083"/>
    <w:rsid w:val="00380D04"/>
    <w:rsid w:val="003822AF"/>
    <w:rsid w:val="00383DBD"/>
    <w:rsid w:val="003B7ABB"/>
    <w:rsid w:val="00456BDD"/>
    <w:rsid w:val="004B12AC"/>
    <w:rsid w:val="004C40F1"/>
    <w:rsid w:val="004C62D1"/>
    <w:rsid w:val="004D5FD3"/>
    <w:rsid w:val="004E59BD"/>
    <w:rsid w:val="004F0D5E"/>
    <w:rsid w:val="0050153F"/>
    <w:rsid w:val="00555483"/>
    <w:rsid w:val="00560CBE"/>
    <w:rsid w:val="00581073"/>
    <w:rsid w:val="0058380F"/>
    <w:rsid w:val="005A2A5E"/>
    <w:rsid w:val="00631CAA"/>
    <w:rsid w:val="00654315"/>
    <w:rsid w:val="00654E9A"/>
    <w:rsid w:val="006B7BA2"/>
    <w:rsid w:val="006D2F98"/>
    <w:rsid w:val="00724E7F"/>
    <w:rsid w:val="0072615D"/>
    <w:rsid w:val="007455F6"/>
    <w:rsid w:val="00753197"/>
    <w:rsid w:val="00767EC5"/>
    <w:rsid w:val="00770ADB"/>
    <w:rsid w:val="007B4510"/>
    <w:rsid w:val="007E3746"/>
    <w:rsid w:val="00824CE8"/>
    <w:rsid w:val="00840D19"/>
    <w:rsid w:val="00863A21"/>
    <w:rsid w:val="00870DF6"/>
    <w:rsid w:val="00896C56"/>
    <w:rsid w:val="008A1846"/>
    <w:rsid w:val="008C4605"/>
    <w:rsid w:val="008E2E98"/>
    <w:rsid w:val="008F2B3E"/>
    <w:rsid w:val="00912057"/>
    <w:rsid w:val="00955D22"/>
    <w:rsid w:val="009F4A36"/>
    <w:rsid w:val="00A15DE4"/>
    <w:rsid w:val="00A21717"/>
    <w:rsid w:val="00A41D62"/>
    <w:rsid w:val="00A56F36"/>
    <w:rsid w:val="00A71B31"/>
    <w:rsid w:val="00AA1504"/>
    <w:rsid w:val="00AA5FCB"/>
    <w:rsid w:val="00AB6481"/>
    <w:rsid w:val="00AC3ED0"/>
    <w:rsid w:val="00AE43DA"/>
    <w:rsid w:val="00B04415"/>
    <w:rsid w:val="00B136B0"/>
    <w:rsid w:val="00B709AB"/>
    <w:rsid w:val="00BD03CC"/>
    <w:rsid w:val="00BD6AB8"/>
    <w:rsid w:val="00BE1961"/>
    <w:rsid w:val="00BF7D6D"/>
    <w:rsid w:val="00C04D4B"/>
    <w:rsid w:val="00C30A5E"/>
    <w:rsid w:val="00C876DD"/>
    <w:rsid w:val="00D45FE2"/>
    <w:rsid w:val="00D7362A"/>
    <w:rsid w:val="00D82F38"/>
    <w:rsid w:val="00D94ECF"/>
    <w:rsid w:val="00DA2FFB"/>
    <w:rsid w:val="00DC2299"/>
    <w:rsid w:val="00DE34A5"/>
    <w:rsid w:val="00E02588"/>
    <w:rsid w:val="00E14518"/>
    <w:rsid w:val="00E2681E"/>
    <w:rsid w:val="00E436D0"/>
    <w:rsid w:val="00E4551D"/>
    <w:rsid w:val="00E45AA4"/>
    <w:rsid w:val="00E461CB"/>
    <w:rsid w:val="00E827DF"/>
    <w:rsid w:val="00EC43DB"/>
    <w:rsid w:val="00EE09FF"/>
    <w:rsid w:val="00EE745B"/>
    <w:rsid w:val="00EF066B"/>
    <w:rsid w:val="00EF7B7C"/>
    <w:rsid w:val="00F02E78"/>
    <w:rsid w:val="00F1317F"/>
    <w:rsid w:val="00F35365"/>
    <w:rsid w:val="00FB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4C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4CE8"/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Body Text Indent 2"/>
    <w:basedOn w:val="a"/>
    <w:link w:val="20"/>
    <w:uiPriority w:val="99"/>
    <w:rsid w:val="00D45FE2"/>
    <w:pPr>
      <w:autoSpaceDE w:val="0"/>
      <w:autoSpaceDN w:val="0"/>
      <w:adjustRightInd w:val="0"/>
      <w:ind w:firstLine="485"/>
      <w:jc w:val="both"/>
    </w:pPr>
    <w:rPr>
      <w:rFonts w:ascii="Arial" w:eastAsia="Times New Roman" w:hAnsi="Arial"/>
      <w:b/>
      <w:color w:val="000080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5FE2"/>
    <w:rPr>
      <w:rFonts w:ascii="Arial" w:hAnsi="Arial" w:cs="Times New Roman"/>
      <w:b/>
      <w:color w:val="000080"/>
      <w:sz w:val="20"/>
      <w:szCs w:val="20"/>
      <w:lang w:val="en-US"/>
    </w:rPr>
  </w:style>
  <w:style w:type="paragraph" w:styleId="a3">
    <w:name w:val="Title"/>
    <w:basedOn w:val="a"/>
    <w:next w:val="a"/>
    <w:link w:val="a4"/>
    <w:uiPriority w:val="99"/>
    <w:qFormat/>
    <w:rsid w:val="00D45FE2"/>
    <w:pPr>
      <w:spacing w:after="300" w:line="240" w:lineRule="auto"/>
      <w:contextualSpacing/>
    </w:pPr>
    <w:rPr>
      <w:rFonts w:ascii="Cambria" w:eastAsia="Times New Roman" w:hAnsi="Cambria"/>
      <w:smallCaps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D45FE2"/>
    <w:rPr>
      <w:rFonts w:ascii="Cambria" w:hAnsi="Cambria" w:cs="Times New Roman"/>
      <w:smallCaps/>
      <w:sz w:val="52"/>
      <w:szCs w:val="52"/>
      <w:lang w:val="en-US"/>
    </w:rPr>
  </w:style>
  <w:style w:type="character" w:styleId="a5">
    <w:name w:val="Strong"/>
    <w:basedOn w:val="a0"/>
    <w:uiPriority w:val="99"/>
    <w:qFormat/>
    <w:rsid w:val="00DE34A5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rsid w:val="004B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12AC"/>
    <w:rPr>
      <w:rFonts w:cs="Times New Roman"/>
    </w:rPr>
  </w:style>
  <w:style w:type="paragraph" w:styleId="a8">
    <w:name w:val="footer"/>
    <w:basedOn w:val="a"/>
    <w:link w:val="a9"/>
    <w:uiPriority w:val="99"/>
    <w:rsid w:val="004B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B12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599/MCFRLINK?cfu=default&amp;cpid=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РАБОЧЕГО ВРЕМЕНИ ПЕДАГОГИЧЕСКИХ РАБОТНИКОВ</vt:lpstr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РАБОЧЕГО ВРЕМЕНИ ПЕДАГОГИЧЕСКИХ РАБОТНИКОВ</dc:title>
  <dc:subject/>
  <dc:creator>User</dc:creator>
  <cp:keywords/>
  <dc:description/>
  <cp:lastModifiedBy>ДНС</cp:lastModifiedBy>
  <cp:revision>20</cp:revision>
  <cp:lastPrinted>2017-02-01T00:26:00Z</cp:lastPrinted>
  <dcterms:created xsi:type="dcterms:W3CDTF">2015-06-01T23:24:00Z</dcterms:created>
  <dcterms:modified xsi:type="dcterms:W3CDTF">2017-03-31T00:55:00Z</dcterms:modified>
</cp:coreProperties>
</file>