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54" w:rsidRDefault="00057154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11335" cy="8658225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16" t="3009" r="5697" b="1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3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07" w:rsidRPr="00F726D2" w:rsidRDefault="00B64590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>2.1.1</w:t>
      </w:r>
      <w:r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. </w:t>
      </w:r>
      <w:r w:rsidR="00094C15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Выносит </w:t>
      </w:r>
      <w:r w:rsidR="00163AFD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предложение </w:t>
      </w:r>
      <w:r w:rsidR="00094C15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на заседание </w:t>
      </w:r>
      <w:r w:rsidR="00163AFD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«</w:t>
      </w:r>
      <w:r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Управляющего Совета» </w:t>
      </w:r>
      <w:r w:rsidR="00163AFD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об установлении</w:t>
      </w:r>
      <w:r w:rsidR="00240C99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:</w:t>
      </w:r>
      <w:r w:rsidR="00163AFD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 </w:t>
      </w:r>
      <w:r w:rsidR="00163AFD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направления и приоритетов</w:t>
      </w:r>
      <w:r w:rsidR="00FA2CCE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</w:t>
      </w:r>
      <w:r w:rsidR="00E53EC7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а</w:t>
      </w:r>
      <w:r w:rsidR="00240C99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звития «Учреждения» (ежегодно),</w:t>
      </w:r>
      <w:r w:rsidR="00E53EC7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F61468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3339B5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163AFD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перечня</w:t>
      </w:r>
      <w:r w:rsidR="00FA2CCE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платных дополнительных услуг</w:t>
      </w:r>
      <w:r w:rsidR="00E53EC7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D93BC8" w:rsidRPr="00F726D2" w:rsidRDefault="00163AFD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eastAsia="Times New Roman" w:hAnsi="Times New Roman"/>
          <w:color w:val="525252"/>
          <w:sz w:val="24"/>
          <w:szCs w:val="24"/>
        </w:rPr>
        <w:t xml:space="preserve">2.1.2. </w:t>
      </w:r>
      <w:r w:rsidRPr="00F726D2">
        <w:rPr>
          <w:rFonts w:ascii="Times New Roman" w:eastAsia="Times New Roman" w:hAnsi="Times New Roman"/>
          <w:i/>
          <w:color w:val="525252"/>
          <w:sz w:val="24"/>
          <w:szCs w:val="24"/>
        </w:rPr>
        <w:t>Согласовывае</w:t>
      </w:r>
      <w:r w:rsidR="00D93BC8" w:rsidRPr="00F726D2">
        <w:rPr>
          <w:rFonts w:ascii="Times New Roman" w:eastAsia="Times New Roman" w:hAnsi="Times New Roman"/>
          <w:i/>
          <w:color w:val="525252"/>
          <w:sz w:val="24"/>
          <w:szCs w:val="24"/>
        </w:rPr>
        <w:t>т</w:t>
      </w:r>
      <w:r w:rsidR="00240C99" w:rsidRPr="00F726D2">
        <w:rPr>
          <w:rFonts w:ascii="Times New Roman" w:eastAsia="Times New Roman" w:hAnsi="Times New Roman"/>
          <w:i/>
          <w:color w:val="525252"/>
          <w:sz w:val="24"/>
          <w:szCs w:val="24"/>
        </w:rPr>
        <w:t xml:space="preserve">: </w:t>
      </w:r>
      <w:r w:rsidR="00D93BC8" w:rsidRPr="00F726D2">
        <w:rPr>
          <w:rFonts w:ascii="Times New Roman" w:eastAsia="Times New Roman" w:hAnsi="Times New Roman"/>
          <w:color w:val="525252"/>
          <w:sz w:val="24"/>
          <w:szCs w:val="24"/>
        </w:rPr>
        <w:t>образовательную программу</w:t>
      </w:r>
      <w:r w:rsidR="00E53EC7" w:rsidRPr="00F726D2">
        <w:rPr>
          <w:rFonts w:ascii="Times New Roman" w:eastAsia="Times New Roman" w:hAnsi="Times New Roman"/>
          <w:color w:val="525252"/>
          <w:sz w:val="24"/>
          <w:szCs w:val="24"/>
        </w:rPr>
        <w:t xml:space="preserve"> дошкольного образования,</w:t>
      </w:r>
      <w:r w:rsidR="00D93BC8" w:rsidRPr="00F726D2"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r w:rsidR="00F52F63" w:rsidRPr="00F726D2">
        <w:rPr>
          <w:rFonts w:ascii="Times New Roman" w:eastAsia="Times New Roman" w:hAnsi="Times New Roman"/>
          <w:color w:val="525252"/>
          <w:sz w:val="24"/>
          <w:szCs w:val="24"/>
        </w:rPr>
        <w:t>программу развития ОУ (по Представлению руководите</w:t>
      </w:r>
      <w:r w:rsidR="00E53EC7" w:rsidRPr="00F726D2">
        <w:rPr>
          <w:rFonts w:ascii="Times New Roman" w:eastAsia="Times New Roman" w:hAnsi="Times New Roman"/>
          <w:color w:val="525252"/>
          <w:sz w:val="24"/>
          <w:szCs w:val="24"/>
        </w:rPr>
        <w:t>ля образовательного учреждения),</w:t>
      </w:r>
      <w:r w:rsidR="00F52F63" w:rsidRPr="00F726D2"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r w:rsidR="00D93BC8" w:rsidRPr="00F726D2">
        <w:rPr>
          <w:rFonts w:ascii="Times New Roman" w:eastAsia="Times New Roman" w:hAnsi="Times New Roman"/>
          <w:color w:val="525252"/>
          <w:sz w:val="24"/>
          <w:szCs w:val="24"/>
        </w:rPr>
        <w:t>отчет</w:t>
      </w:r>
      <w:r w:rsidR="00321C07" w:rsidRPr="00F726D2">
        <w:rPr>
          <w:rFonts w:ascii="Times New Roman" w:eastAsia="Times New Roman" w:hAnsi="Times New Roman"/>
          <w:color w:val="525252"/>
          <w:sz w:val="24"/>
          <w:szCs w:val="24"/>
        </w:rPr>
        <w:t xml:space="preserve"> о результатах </w:t>
      </w:r>
      <w:proofErr w:type="spellStart"/>
      <w:r w:rsidR="00321C07" w:rsidRPr="00F726D2">
        <w:rPr>
          <w:rFonts w:ascii="Times New Roman" w:eastAsia="Times New Roman" w:hAnsi="Times New Roman"/>
          <w:color w:val="525252"/>
          <w:sz w:val="24"/>
          <w:szCs w:val="24"/>
        </w:rPr>
        <w:t>самообследования</w:t>
      </w:r>
      <w:proofErr w:type="spellEnd"/>
      <w:r w:rsidR="00321C07" w:rsidRPr="00F726D2">
        <w:rPr>
          <w:rFonts w:ascii="Times New Roman" w:eastAsia="Times New Roman" w:hAnsi="Times New Roman"/>
          <w:color w:val="525252"/>
          <w:sz w:val="24"/>
          <w:szCs w:val="24"/>
        </w:rPr>
        <w:t xml:space="preserve">, </w:t>
      </w:r>
      <w:r w:rsidR="00321C07" w:rsidRPr="00F726D2">
        <w:rPr>
          <w:rFonts w:ascii="Times New Roman" w:hAnsi="Times New Roman"/>
          <w:sz w:val="24"/>
          <w:szCs w:val="24"/>
        </w:rPr>
        <w:t>положение о внутренней системе оценки качества образования в образовательном учреждении</w:t>
      </w:r>
      <w:r w:rsidR="0062698B" w:rsidRPr="00F726D2">
        <w:rPr>
          <w:rFonts w:ascii="Times New Roman" w:hAnsi="Times New Roman"/>
          <w:sz w:val="24"/>
          <w:szCs w:val="24"/>
        </w:rPr>
        <w:t>, правила внутреннего распорядка воспитаннико</w:t>
      </w:r>
      <w:r w:rsidR="0021248D" w:rsidRPr="00F726D2">
        <w:rPr>
          <w:rFonts w:ascii="Times New Roman" w:hAnsi="Times New Roman"/>
          <w:sz w:val="24"/>
          <w:szCs w:val="24"/>
        </w:rPr>
        <w:t>в (режим занятий), мероприятия по охране и укреплению здоровья воспитанников.</w:t>
      </w:r>
    </w:p>
    <w:p w:rsidR="00747BE5" w:rsidRPr="00F726D2" w:rsidRDefault="00163AFD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2.1.3. </w:t>
      </w:r>
      <w:r w:rsidR="00E53EC7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Вносит предложения </w:t>
      </w:r>
      <w:r w:rsidR="00747BE5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и рекомендации</w:t>
      </w:r>
      <w:r w:rsidR="00240C99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:</w:t>
      </w:r>
      <w:r w:rsidR="00747BE5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 введению новых методик организации образовательного процес</w:t>
      </w:r>
      <w:r w:rsidR="00B64590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са и образовательных технологий, </w:t>
      </w:r>
      <w:r w:rsidR="00B64590" w:rsidRPr="00F726D2">
        <w:rPr>
          <w:rFonts w:ascii="Times New Roman" w:hAnsi="Times New Roman"/>
          <w:sz w:val="24"/>
          <w:szCs w:val="24"/>
        </w:rPr>
        <w:t>по проведению мероприятий по охране и укреплению здоровья воспитанников.</w:t>
      </w:r>
    </w:p>
    <w:p w:rsidR="00FA2CCE" w:rsidRPr="00F726D2" w:rsidRDefault="00163AFD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2.1.4. </w:t>
      </w:r>
      <w:r w:rsidR="00747BE5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Принимает решение и проводит</w:t>
      </w:r>
      <w:r w:rsidR="0062698B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:</w:t>
      </w:r>
      <w:r w:rsidR="00747BE5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общественную экспертизу образовательных программ, экспертизу качества условий организаци</w:t>
      </w:r>
      <w:r w:rsidR="00321C07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и образовательного процесса</w:t>
      </w:r>
      <w:r w:rsidR="00B64590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F52F63" w:rsidRPr="00F726D2" w:rsidRDefault="0062698B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2.2.</w:t>
      </w:r>
      <w:r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 xml:space="preserve"> </w:t>
      </w:r>
      <w:r w:rsidR="00F52F63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Финансово-хозяйственная комиссия:</w:t>
      </w:r>
    </w:p>
    <w:p w:rsidR="00163AFD" w:rsidRPr="00F726D2" w:rsidRDefault="00163AFD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2.2.1. </w:t>
      </w:r>
      <w:r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С</w:t>
      </w:r>
      <w:r w:rsidR="00094C15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одействует</w:t>
      </w:r>
      <w:r w:rsidR="00094C15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привлечению внебюджетных сре</w:t>
      </w:r>
      <w:proofErr w:type="gramStart"/>
      <w:r w:rsidR="00094C15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дств дл</w:t>
      </w:r>
      <w:proofErr w:type="gramEnd"/>
      <w:r w:rsidR="00094C15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я обеспечения деятельности и развития детского сада, исходя из потребностей школы готовит Управляющему Совету рекомендации, направления и порядок их расходования</w:t>
      </w:r>
      <w:r w:rsidR="00240C99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240C99" w:rsidRPr="00F726D2" w:rsidRDefault="00163AFD" w:rsidP="00F726D2">
      <w:pPr>
        <w:shd w:val="clear" w:color="auto" w:fill="FFFFFF"/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2.2.2. </w:t>
      </w:r>
      <w:r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О</w:t>
      </w:r>
      <w:r w:rsidR="00094C15"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бсуждает</w:t>
      </w:r>
      <w:r w:rsidR="00094C15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94C15" w:rsidRPr="00F726D2">
        <w:rPr>
          <w:rFonts w:ascii="Times New Roman" w:hAnsi="Times New Roman"/>
          <w:sz w:val="24"/>
          <w:szCs w:val="24"/>
        </w:rPr>
        <w:t>порядок разработки и утверждения ежегодного отчета о поступлении и расходовании финансовых и ма</w:t>
      </w:r>
      <w:r w:rsidR="00240C99" w:rsidRPr="00F726D2">
        <w:rPr>
          <w:rFonts w:ascii="Times New Roman" w:hAnsi="Times New Roman"/>
          <w:sz w:val="24"/>
          <w:szCs w:val="24"/>
        </w:rPr>
        <w:t>териальных средств «Учреждения».</w:t>
      </w:r>
    </w:p>
    <w:p w:rsidR="00240C99" w:rsidRPr="00F726D2" w:rsidRDefault="00240C99" w:rsidP="00F726D2">
      <w:pPr>
        <w:shd w:val="clear" w:color="auto" w:fill="FFFFFF"/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 xml:space="preserve">2.2.3. </w:t>
      </w:r>
      <w:r w:rsidRPr="00F726D2">
        <w:rPr>
          <w:rFonts w:ascii="Times New Roman" w:hAnsi="Times New Roman"/>
          <w:i/>
          <w:sz w:val="24"/>
          <w:szCs w:val="24"/>
        </w:rPr>
        <w:t>С</w:t>
      </w:r>
      <w:r w:rsidR="00094C15" w:rsidRPr="00F726D2">
        <w:rPr>
          <w:rFonts w:ascii="Times New Roman" w:hAnsi="Times New Roman"/>
          <w:i/>
          <w:sz w:val="24"/>
          <w:szCs w:val="24"/>
        </w:rPr>
        <w:t>огласовывает</w:t>
      </w:r>
      <w:r w:rsidR="00094C15" w:rsidRPr="00F726D2">
        <w:rPr>
          <w:rFonts w:ascii="Times New Roman" w:hAnsi="Times New Roman"/>
          <w:sz w:val="24"/>
          <w:szCs w:val="24"/>
        </w:rPr>
        <w:t xml:space="preserve"> смету расходования средств, полученных  учреждением от уставной приносящей доходы деятельности и из иных внебюджетных источников; план финансово-хозяйственной деятельности; отчет о поступлении и расходовании фи</w:t>
      </w:r>
      <w:r w:rsidR="00163AFD" w:rsidRPr="00F726D2">
        <w:rPr>
          <w:rFonts w:ascii="Times New Roman" w:hAnsi="Times New Roman"/>
          <w:sz w:val="24"/>
          <w:szCs w:val="24"/>
        </w:rPr>
        <w:t>нансовых и материальных средств;</w:t>
      </w:r>
    </w:p>
    <w:p w:rsidR="0021248D" w:rsidRPr="00F726D2" w:rsidRDefault="00240C99" w:rsidP="00F726D2">
      <w:pPr>
        <w:shd w:val="clear" w:color="auto" w:fill="FFFFFF"/>
        <w:spacing w:after="0" w:line="384" w:lineRule="atLeast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 xml:space="preserve">2.2.4. </w:t>
      </w:r>
      <w:r w:rsidRPr="00F726D2">
        <w:rPr>
          <w:rFonts w:ascii="Times New Roman" w:hAnsi="Times New Roman"/>
          <w:i/>
          <w:sz w:val="24"/>
          <w:szCs w:val="24"/>
        </w:rPr>
        <w:t>Вносит</w:t>
      </w:r>
      <w:r w:rsidR="00163AFD" w:rsidRPr="00F726D2">
        <w:rPr>
          <w:rFonts w:ascii="Times New Roman" w:hAnsi="Times New Roman"/>
          <w:i/>
          <w:sz w:val="24"/>
          <w:szCs w:val="24"/>
        </w:rPr>
        <w:t xml:space="preserve"> предложения и рекомендации</w:t>
      </w:r>
      <w:r w:rsidRPr="00F726D2">
        <w:rPr>
          <w:rFonts w:ascii="Times New Roman" w:hAnsi="Times New Roman"/>
          <w:sz w:val="24"/>
          <w:szCs w:val="24"/>
        </w:rPr>
        <w:t xml:space="preserve"> </w:t>
      </w:r>
      <w:r w:rsidR="00163AFD" w:rsidRPr="00F726D2">
        <w:rPr>
          <w:rFonts w:ascii="Times New Roman" w:hAnsi="Times New Roman"/>
          <w:sz w:val="24"/>
          <w:szCs w:val="24"/>
        </w:rPr>
        <w:t>по распределению стимулирующих выплат работникам «Учреждения»;</w:t>
      </w:r>
      <w:r w:rsidRPr="00F726D2">
        <w:rPr>
          <w:rFonts w:ascii="Times New Roman" w:hAnsi="Times New Roman"/>
          <w:sz w:val="24"/>
          <w:szCs w:val="24"/>
        </w:rPr>
        <w:t xml:space="preserve"> </w:t>
      </w:r>
      <w:r w:rsidR="00163AFD" w:rsidRPr="00F726D2">
        <w:rPr>
          <w:rFonts w:ascii="Times New Roman" w:hAnsi="Times New Roman"/>
          <w:sz w:val="24"/>
          <w:szCs w:val="24"/>
        </w:rPr>
        <w:t>по материально-техническому обеспечению и оснащению образовательного процесса, оборудования помещений «Учреждения» (в пределах выделяемых средств)</w:t>
      </w:r>
      <w:r w:rsidR="0021248D" w:rsidRPr="00F726D2">
        <w:rPr>
          <w:rFonts w:ascii="Times New Roman" w:hAnsi="Times New Roman"/>
          <w:sz w:val="24"/>
          <w:szCs w:val="24"/>
        </w:rPr>
        <w:t>.</w:t>
      </w:r>
    </w:p>
    <w:p w:rsidR="00F52F63" w:rsidRPr="00F726D2" w:rsidRDefault="0062698B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2.</w:t>
      </w:r>
      <w:r w:rsidR="00F52F63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3. Социально-правовая комиссия:</w:t>
      </w:r>
    </w:p>
    <w:p w:rsidR="0062698B" w:rsidRPr="00F726D2" w:rsidRDefault="0062698B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2.3.1.</w:t>
      </w:r>
      <w:r w:rsidRPr="00F726D2"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Обсуждает: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об «Управляющем Совете» «Учреждения»;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кооптации в «Управляющий Совет» «Учреждения»;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комиссиях «Управляющего Совета» «Учреждения»;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«Совете родителей» воспитанников «Учреждения»;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порядок учета мнения «Совета родителей» (законных представителей), при принятии локальных  нормативных актов «Учреждения»,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порядок оформления возникновения, приостановления и прекращения отношений между Учреждением и родителями (законными представителями) воспитанников;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комиссии по урегулированию споров между участниками образовательных отношений (порядок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исполнения),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 xml:space="preserve">- положение об оказании платных образовательных услуг в «Учреждении», 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lastRenderedPageBreak/>
        <w:t>- порядок принятия локальных актов «Учреждения».</w:t>
      </w:r>
    </w:p>
    <w:p w:rsidR="0062698B" w:rsidRPr="00F726D2" w:rsidRDefault="0062698B" w:rsidP="00F726D2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2.3.2</w:t>
      </w:r>
      <w:r w:rsidRPr="00F726D2">
        <w:rPr>
          <w:rFonts w:ascii="Times New Roman" w:hAnsi="Times New Roman"/>
          <w:i/>
          <w:sz w:val="24"/>
          <w:szCs w:val="24"/>
        </w:rPr>
        <w:t>.</w:t>
      </w:r>
      <w:r w:rsidR="0021248D" w:rsidRPr="00F726D2">
        <w:rPr>
          <w:rFonts w:ascii="Times New Roman" w:hAnsi="Times New Roman"/>
          <w:i/>
          <w:sz w:val="24"/>
          <w:szCs w:val="24"/>
        </w:rPr>
        <w:t xml:space="preserve"> Согласовывае</w:t>
      </w:r>
      <w:r w:rsidRPr="00F726D2">
        <w:rPr>
          <w:rFonts w:ascii="Times New Roman" w:hAnsi="Times New Roman"/>
          <w:i/>
          <w:sz w:val="24"/>
          <w:szCs w:val="24"/>
        </w:rPr>
        <w:t>т: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порядке и условиях распределения стимулирующих выплат работникам образовательного учреждения;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правила приема воспитанников в «Учреждение»;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порядке и основаниях перевода, отчисления воспитанников «Учреждения»;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режиме работы «Учреждения;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расследовании несчастного случая с воспитанниками «Учреждения»;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- положение о профессиональной этике педагогических работников.</w:t>
      </w:r>
    </w:p>
    <w:p w:rsidR="0062698B" w:rsidRPr="00F726D2" w:rsidRDefault="0062698B" w:rsidP="00F726D2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 xml:space="preserve">2.3.3. </w:t>
      </w:r>
      <w:r w:rsidR="0021248D" w:rsidRPr="00F726D2">
        <w:rPr>
          <w:rFonts w:ascii="Times New Roman" w:hAnsi="Times New Roman"/>
          <w:i/>
          <w:sz w:val="24"/>
          <w:szCs w:val="24"/>
        </w:rPr>
        <w:t>Вносит</w:t>
      </w:r>
      <w:r w:rsidRPr="00F726D2">
        <w:rPr>
          <w:rFonts w:ascii="Times New Roman" w:hAnsi="Times New Roman"/>
          <w:i/>
          <w:sz w:val="24"/>
          <w:szCs w:val="24"/>
        </w:rPr>
        <w:t xml:space="preserve"> предложения и рекомендации: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по распределению стимулирующих выплат работникам «Учреждения</w:t>
      </w:r>
      <w:r w:rsidR="0021248D" w:rsidRPr="00F726D2">
        <w:rPr>
          <w:rFonts w:ascii="Times New Roman" w:hAnsi="Times New Roman"/>
          <w:sz w:val="24"/>
          <w:szCs w:val="24"/>
        </w:rPr>
        <w:t>»,</w:t>
      </w:r>
    </w:p>
    <w:p w:rsidR="0062698B" w:rsidRPr="00F726D2" w:rsidRDefault="0062698B" w:rsidP="00F726D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>по внесению изменений и дополнений правил внутреннего распорядка образовательного «Учреждения</w:t>
      </w:r>
      <w:r w:rsidR="0021248D" w:rsidRPr="00F726D2">
        <w:rPr>
          <w:rFonts w:ascii="Times New Roman" w:hAnsi="Times New Roman"/>
          <w:sz w:val="24"/>
          <w:szCs w:val="24"/>
        </w:rPr>
        <w:t>».</w:t>
      </w:r>
    </w:p>
    <w:p w:rsidR="0062698B" w:rsidRPr="00F726D2" w:rsidRDefault="0021248D" w:rsidP="00F726D2">
      <w:pPr>
        <w:pStyle w:val="a7"/>
        <w:rPr>
          <w:rFonts w:ascii="Times New Roman" w:hAnsi="Times New Roman"/>
          <w:i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 xml:space="preserve">2.3.4. </w:t>
      </w:r>
      <w:r w:rsidRPr="00F726D2">
        <w:rPr>
          <w:rFonts w:ascii="Times New Roman" w:hAnsi="Times New Roman"/>
          <w:i/>
          <w:sz w:val="24"/>
          <w:szCs w:val="24"/>
        </w:rPr>
        <w:t>Проводит</w:t>
      </w:r>
      <w:r w:rsidR="0062698B" w:rsidRPr="00F726D2">
        <w:rPr>
          <w:rFonts w:ascii="Times New Roman" w:hAnsi="Times New Roman"/>
          <w:i/>
          <w:sz w:val="24"/>
          <w:szCs w:val="24"/>
        </w:rPr>
        <w:t>:</w:t>
      </w:r>
    </w:p>
    <w:p w:rsidR="0021248D" w:rsidRPr="00F726D2" w:rsidRDefault="0062698B" w:rsidP="00F726D2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F726D2">
        <w:rPr>
          <w:rFonts w:ascii="Times New Roman" w:hAnsi="Times New Roman"/>
          <w:sz w:val="24"/>
          <w:szCs w:val="24"/>
        </w:rPr>
        <w:t xml:space="preserve"> общественную экспертизу по вопросам соблюдения прав участников образовательного процесса</w:t>
      </w:r>
      <w:r w:rsidR="0021248D" w:rsidRPr="00F726D2">
        <w:rPr>
          <w:rFonts w:ascii="Times New Roman" w:hAnsi="Times New Roman"/>
          <w:sz w:val="24"/>
          <w:szCs w:val="24"/>
        </w:rPr>
        <w:t xml:space="preserve">, </w:t>
      </w:r>
      <w:r w:rsidRPr="00F726D2">
        <w:rPr>
          <w:rFonts w:ascii="Times New Roman" w:hAnsi="Times New Roman"/>
          <w:sz w:val="24"/>
          <w:szCs w:val="24"/>
        </w:rPr>
        <w:t>общественную экспертизу качества условий органи</w:t>
      </w:r>
      <w:r w:rsidR="00EC0CFB" w:rsidRPr="00F726D2">
        <w:rPr>
          <w:rFonts w:ascii="Times New Roman" w:hAnsi="Times New Roman"/>
          <w:sz w:val="24"/>
          <w:szCs w:val="24"/>
        </w:rPr>
        <w:t>зации образовательного процесса.</w:t>
      </w:r>
    </w:p>
    <w:p w:rsidR="00F52F63" w:rsidRDefault="00F52F63" w:rsidP="00F52F63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525252"/>
          <w:sz w:val="28"/>
        </w:rPr>
      </w:pPr>
      <w:r w:rsidRPr="00F52F63">
        <w:rPr>
          <w:rFonts w:ascii="Times New Roman" w:eastAsia="Times New Roman" w:hAnsi="Times New Roman" w:cs="Times New Roman"/>
          <w:b/>
          <w:bCs/>
          <w:color w:val="525252"/>
          <w:sz w:val="28"/>
        </w:rPr>
        <w:t>3. Организация работы комиссий Управляющего Совета</w:t>
      </w:r>
    </w:p>
    <w:p w:rsidR="00F52F63" w:rsidRPr="00F726D2" w:rsidRDefault="005B56E1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3.1. Члены комиссий</w:t>
      </w:r>
      <w:r w:rsidR="00F52F63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назначаются </w:t>
      </w:r>
      <w:r w:rsidR="00D327F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Управляющим </w:t>
      </w:r>
      <w:r w:rsidR="00F52F63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Советом по рекомендации других органов самоуправления</w:t>
      </w: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детским садом. В состав комиссий</w:t>
      </w:r>
      <w:r w:rsidR="00F52F63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могут входить, кроме представителей комиссий и другие члены Управляющего Совета. </w:t>
      </w:r>
    </w:p>
    <w:p w:rsidR="003918F9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3.2. Возглавляет комиссию председатель, назначаемый Управляющим Советом </w:t>
      </w:r>
      <w:r w:rsidR="005B56E1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детского сада </w:t>
      </w: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сроком на 2 года. 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3.3. Комиссии организовывают свою работу в соответствии с планом-графиком работы </w:t>
      </w:r>
      <w:r w:rsidR="005B56E1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Управляющего </w:t>
      </w: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Совета. Осуществляют сбор, изучение и анализ материалов и подготавливают проекты решения заседания </w:t>
      </w:r>
      <w:r w:rsidR="005B56E1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Управляющего </w:t>
      </w: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Совета по конкретным вопросам, вынесенным на заседании, и представляют секретарю </w:t>
      </w:r>
      <w:r w:rsidR="00D327F2">
        <w:rPr>
          <w:rFonts w:ascii="Times New Roman" w:eastAsia="Times New Roman" w:hAnsi="Times New Roman" w:cs="Times New Roman"/>
          <w:color w:val="525252"/>
          <w:sz w:val="24"/>
          <w:szCs w:val="24"/>
        </w:rPr>
        <w:t>У</w:t>
      </w:r>
      <w:r w:rsidR="005B56E1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правляющего </w:t>
      </w: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Совета за неделю до даты проведения заседания. 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3.4. Заседание комиссий проводятся не реже одного раза в 60 дней по инициативе председателя комиссии, который обязан заблаговременного поставить в известность членов комиссии о времени и месте проведения заседания. 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3.5. Секретарь комиссии обеспечивает ознакомление членов комиссии с материалами до проведения заседания в ходе подготовительной работы.</w:t>
      </w:r>
    </w:p>
    <w:p w:rsidR="003918F9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3.6. По каждому из обсуждаемых на заседании воп</w:t>
      </w:r>
      <w:r w:rsidR="003918F9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росов принимаются рекомендации. </w:t>
      </w:r>
    </w:p>
    <w:p w:rsidR="00F52F63" w:rsidRPr="00F726D2" w:rsidRDefault="00A9051A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3.7</w:t>
      </w:r>
      <w:r w:rsidR="00F52F63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Решение комиссии принимаются большинством голосов. (При равенстве голосов решающим признать голос председателя комиссии). </w:t>
      </w:r>
    </w:p>
    <w:p w:rsidR="00F52F63" w:rsidRPr="00F726D2" w:rsidRDefault="00A9051A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3.8</w:t>
      </w:r>
      <w:r w:rsidR="00F52F63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При рассмотрении на заседании вопросов, затрагивающих тематику или интересы других комиссий, приглашаются председатели этих комиссий. </w:t>
      </w:r>
    </w:p>
    <w:p w:rsidR="00F52F63" w:rsidRPr="00F726D2" w:rsidRDefault="00A9051A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3.9</w:t>
      </w:r>
      <w:r w:rsidR="00F52F63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.Комиссии имеют право по вопросам, относящимся к их компетенции, выходить с инициативными предложениями в Управляющий Совет.</w:t>
      </w:r>
    </w:p>
    <w:p w:rsidR="00F52F63" w:rsidRPr="00F52F63" w:rsidRDefault="00F52F63" w:rsidP="00F52F63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52F63">
        <w:rPr>
          <w:rFonts w:ascii="Times New Roman" w:eastAsia="Times New Roman" w:hAnsi="Times New Roman" w:cs="Times New Roman"/>
          <w:color w:val="525252"/>
          <w:sz w:val="28"/>
          <w:szCs w:val="28"/>
        </w:rPr>
        <w:lastRenderedPageBreak/>
        <w:t> </w:t>
      </w:r>
      <w:r w:rsidRPr="00F52F63">
        <w:rPr>
          <w:rFonts w:ascii="Times New Roman" w:eastAsia="Times New Roman" w:hAnsi="Times New Roman" w:cs="Times New Roman"/>
          <w:b/>
          <w:bCs/>
          <w:color w:val="525252"/>
          <w:sz w:val="28"/>
        </w:rPr>
        <w:t xml:space="preserve">4. Права комиссий </w:t>
      </w:r>
      <w:r w:rsidR="00D327F2">
        <w:rPr>
          <w:rFonts w:ascii="Times New Roman" w:eastAsia="Times New Roman" w:hAnsi="Times New Roman" w:cs="Times New Roman"/>
          <w:b/>
          <w:bCs/>
          <w:color w:val="525252"/>
          <w:sz w:val="28"/>
        </w:rPr>
        <w:t xml:space="preserve">Управляющего </w:t>
      </w:r>
      <w:r w:rsidRPr="00F52F63">
        <w:rPr>
          <w:rFonts w:ascii="Times New Roman" w:eastAsia="Times New Roman" w:hAnsi="Times New Roman" w:cs="Times New Roman"/>
          <w:b/>
          <w:bCs/>
          <w:color w:val="525252"/>
          <w:sz w:val="28"/>
        </w:rPr>
        <w:t>Совета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52F63">
        <w:rPr>
          <w:rFonts w:ascii="Times New Roman" w:eastAsia="Times New Roman" w:hAnsi="Times New Roman" w:cs="Times New Roman"/>
          <w:color w:val="525252"/>
          <w:sz w:val="28"/>
          <w:szCs w:val="28"/>
        </w:rPr>
        <w:t> </w:t>
      </w: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4.1. При исследовании вопросов комиссии имеют право: 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• запрашивать документы у администрации или бухгалтерии по интересующим вопросам; 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• принимать объяснения от участников образовательного процесса; 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• приглашать специалистов для качественного изучения вопроса; 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• создавать при решении крупных вопросов подкомиссии с привлечением специалистов из числа участников образовательного процесса; </w:t>
      </w:r>
    </w:p>
    <w:p w:rsidR="00F52F63" w:rsidRPr="00F52F63" w:rsidRDefault="00F52F63" w:rsidP="00F52F63">
      <w:pPr>
        <w:shd w:val="clear" w:color="auto" w:fill="FFFFFF"/>
        <w:spacing w:before="150" w:after="15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52F63">
        <w:rPr>
          <w:rFonts w:ascii="Times New Roman" w:eastAsia="Times New Roman" w:hAnsi="Times New Roman" w:cs="Times New Roman"/>
          <w:b/>
          <w:bCs/>
          <w:color w:val="525252"/>
          <w:sz w:val="28"/>
        </w:rPr>
        <w:t>5. Контроль за деятельность комиссий Управляющего Совета</w:t>
      </w:r>
    </w:p>
    <w:p w:rsidR="00F52F63" w:rsidRPr="00F726D2" w:rsidRDefault="00F52F63" w:rsidP="00F726D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5.1. Контроль деятельности комиссий осуществляется председателем Управляющего Совета, его заместителем в соответствии с планами </w:t>
      </w:r>
      <w:r w:rsidR="00E827D8"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работы Управляющего Совета детского сада</w:t>
      </w:r>
      <w:r w:rsidRPr="00F726D2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F53874" w:rsidRPr="00F726D2" w:rsidRDefault="00F53874">
      <w:pPr>
        <w:rPr>
          <w:sz w:val="24"/>
          <w:szCs w:val="24"/>
        </w:rPr>
      </w:pPr>
    </w:p>
    <w:sectPr w:rsidR="00F53874" w:rsidRPr="00F726D2" w:rsidSect="0051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F63"/>
    <w:rsid w:val="00057154"/>
    <w:rsid w:val="00094C15"/>
    <w:rsid w:val="00163AFD"/>
    <w:rsid w:val="001E26C4"/>
    <w:rsid w:val="0021248D"/>
    <w:rsid w:val="00240C99"/>
    <w:rsid w:val="00312217"/>
    <w:rsid w:val="00321C07"/>
    <w:rsid w:val="003339B5"/>
    <w:rsid w:val="003918F9"/>
    <w:rsid w:val="00476823"/>
    <w:rsid w:val="00500883"/>
    <w:rsid w:val="00510411"/>
    <w:rsid w:val="00595947"/>
    <w:rsid w:val="005B56E1"/>
    <w:rsid w:val="0062698B"/>
    <w:rsid w:val="00644B4F"/>
    <w:rsid w:val="00747BE5"/>
    <w:rsid w:val="00A9051A"/>
    <w:rsid w:val="00B64590"/>
    <w:rsid w:val="00C429BC"/>
    <w:rsid w:val="00D327F2"/>
    <w:rsid w:val="00D90E62"/>
    <w:rsid w:val="00D93BC8"/>
    <w:rsid w:val="00E53EC7"/>
    <w:rsid w:val="00E827D8"/>
    <w:rsid w:val="00EC0CFB"/>
    <w:rsid w:val="00F351D3"/>
    <w:rsid w:val="00F52F63"/>
    <w:rsid w:val="00F53874"/>
    <w:rsid w:val="00F61468"/>
    <w:rsid w:val="00F67056"/>
    <w:rsid w:val="00F726D2"/>
    <w:rsid w:val="00F91728"/>
    <w:rsid w:val="00FA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F63"/>
    <w:rPr>
      <w:b/>
      <w:bCs/>
    </w:rPr>
  </w:style>
  <w:style w:type="paragraph" w:customStyle="1" w:styleId="a4">
    <w:name w:val="МОН основной"/>
    <w:basedOn w:val="a"/>
    <w:rsid w:val="00F52F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122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321C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B5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agetext">
    <w:name w:val="page_text"/>
    <w:basedOn w:val="a"/>
    <w:uiPriority w:val="99"/>
    <w:rsid w:val="005B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2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7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3DFED"/>
                                                        <w:left w:val="single" w:sz="6" w:space="9" w:color="D3DFED"/>
                                                        <w:bottom w:val="single" w:sz="6" w:space="9" w:color="D3DFED"/>
                                                        <w:right w:val="single" w:sz="6" w:space="9" w:color="D3DFED"/>
                                                      </w:divBdr>
                                                      <w:divsChild>
                                                        <w:div w:id="103457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9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8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16</cp:revision>
  <cp:lastPrinted>2017-01-16T06:15:00Z</cp:lastPrinted>
  <dcterms:created xsi:type="dcterms:W3CDTF">2016-05-12T03:26:00Z</dcterms:created>
  <dcterms:modified xsi:type="dcterms:W3CDTF">2017-03-28T11:18:00Z</dcterms:modified>
</cp:coreProperties>
</file>